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556F2057" w:rsidR="00FE1EEC" w:rsidRDefault="00FE1EEC">
      <w:pPr>
        <w:spacing w:after="0" w:line="240" w:lineRule="auto"/>
        <w:ind w:left="-567"/>
        <w:jc w:val="center"/>
        <w:rPr>
          <w:b/>
          <w:bCs/>
          <w:sz w:val="16"/>
          <w:szCs w:val="16"/>
        </w:rPr>
      </w:pPr>
    </w:p>
    <w:p w14:paraId="22C80E5C" w14:textId="77777777" w:rsidR="006141B9" w:rsidRDefault="006141B9" w:rsidP="006141B9">
      <w:pPr>
        <w:spacing w:after="0" w:line="240" w:lineRule="auto"/>
        <w:ind w:left="581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486C05" w14:textId="6193DBE0" w:rsidR="00FE1EEC" w:rsidRDefault="00387326">
      <w:pPr>
        <w:pStyle w:val="Heading"/>
        <w:ind w:right="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 wp14:anchorId="5F23F4DA" wp14:editId="356BFF57">
            <wp:extent cx="6700064" cy="9467850"/>
            <wp:effectExtent l="0" t="0" r="5715" b="0"/>
            <wp:docPr id="1" name="Рисунок 1" descr="C:\Users\mendybaevali\Documents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dybaevali\Documents\Scan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343" cy="947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01652C" w14:textId="77777777" w:rsidR="00FE1EEC" w:rsidRDefault="00FE1EEC">
      <w:pPr>
        <w:pStyle w:val="Heading"/>
        <w:ind w:right="0"/>
        <w:rPr>
          <w:sz w:val="28"/>
          <w:szCs w:val="28"/>
        </w:rPr>
      </w:pPr>
    </w:p>
    <w:p w14:paraId="1137326E" w14:textId="77777777" w:rsidR="00FE1EEC" w:rsidRDefault="00BD0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перечнем вступительных испытаний при приеме на обучение по образовательным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профессиям и специальностям, требующих у поступающих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Федерации, проводится вступительное испытание по специальности 54.02.01 Дизайн (по отраслям</w:t>
      </w:r>
      <w:r>
        <w:rPr>
          <w:rFonts w:ascii="Times New Roman" w:hAnsi="Times New Roman" w:cs="Times New Roman"/>
          <w:sz w:val="28"/>
          <w:szCs w:val="24"/>
        </w:rPr>
        <w:t xml:space="preserve">) - </w:t>
      </w:r>
      <w:r>
        <w:rPr>
          <w:rFonts w:ascii="Times New Roman" w:hAnsi="Times New Roman" w:cs="Times New Roman"/>
          <w:sz w:val="28"/>
          <w:szCs w:val="28"/>
        </w:rPr>
        <w:t>творческое испытание – композиция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64AAA0AC" w14:textId="76BFE81D" w:rsidR="00382763" w:rsidRPr="00382763" w:rsidRDefault="00382763" w:rsidP="00382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763">
        <w:rPr>
          <w:rFonts w:ascii="Times New Roman" w:hAnsi="Times New Roman" w:cs="Times New Roman"/>
          <w:sz w:val="28"/>
          <w:szCs w:val="28"/>
        </w:rPr>
        <w:t xml:space="preserve">Вступительное творческое испытание – композиция проводится в письменной форме в виде просмотра работ в </w:t>
      </w:r>
      <w:r w:rsidRPr="00382763">
        <w:rPr>
          <w:rFonts w:ascii="Times New Roman" w:hAnsi="Times New Roman" w:cs="Times New Roman"/>
          <w:sz w:val="28"/>
          <w:szCs w:val="28"/>
          <w:u w:val="single" w:color="000000"/>
        </w:rPr>
        <w:t>дистанционном режиме по</w:t>
      </w:r>
      <w:r w:rsidRPr="00382763">
        <w:rPr>
          <w:rFonts w:ascii="Times New Roman" w:hAnsi="Times New Roman" w:cs="Times New Roman"/>
          <w:sz w:val="28"/>
          <w:szCs w:val="28"/>
        </w:rPr>
        <w:t xml:space="preserve"> </w:t>
      </w:r>
      <w:r w:rsidRPr="00382763">
        <w:rPr>
          <w:rFonts w:ascii="Times New Roman" w:hAnsi="Times New Roman" w:cs="Times New Roman"/>
          <w:sz w:val="28"/>
          <w:szCs w:val="28"/>
          <w:u w:val="single" w:color="000000"/>
        </w:rPr>
        <w:t xml:space="preserve">видеосвязи через </w:t>
      </w:r>
      <w:proofErr w:type="spellStart"/>
      <w:r w:rsidRPr="00382763">
        <w:rPr>
          <w:rFonts w:ascii="Times New Roman" w:hAnsi="Times New Roman" w:cs="Times New Roman"/>
          <w:sz w:val="28"/>
          <w:szCs w:val="28"/>
          <w:u w:val="single" w:color="000000"/>
        </w:rPr>
        <w:t>Zoom</w:t>
      </w:r>
      <w:proofErr w:type="spellEnd"/>
      <w:r w:rsidRPr="00382763">
        <w:rPr>
          <w:rFonts w:ascii="Times New Roman" w:hAnsi="Times New Roman" w:cs="Times New Roman"/>
          <w:sz w:val="28"/>
          <w:szCs w:val="28"/>
          <w:u w:val="single" w:color="000000"/>
        </w:rPr>
        <w:t xml:space="preserve"> с идентификацией личности по паспорту онлайн</w:t>
      </w:r>
      <w:r w:rsidRPr="00382763">
        <w:rPr>
          <w:rFonts w:ascii="Times New Roman" w:hAnsi="Times New Roman" w:cs="Times New Roman"/>
          <w:sz w:val="28"/>
          <w:szCs w:val="28"/>
        </w:rPr>
        <w:t xml:space="preserve">. Вступительное испытание – композиция проводится экзаменационной комиссией, которая утверждается приказом председателя приемной комиссии – директором колледжа. </w:t>
      </w:r>
    </w:p>
    <w:p w14:paraId="4518B201" w14:textId="3566CBF5" w:rsidR="00C5514E" w:rsidRPr="00C5514E" w:rsidRDefault="00C5514E" w:rsidP="000E1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gramStart"/>
      <w:r w:rsidRPr="00C5514E">
        <w:rPr>
          <w:rFonts w:ascii="Times New Roman" w:hAnsi="Times New Roman" w:cs="Times New Roman"/>
          <w:b/>
          <w:i/>
          <w:sz w:val="28"/>
          <w:szCs w:val="28"/>
        </w:rPr>
        <w:t xml:space="preserve">При невозможности поступающим прохождения вступительного испытания </w:t>
      </w:r>
      <w:r w:rsidRPr="00C551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 использованием дистанционных образовательных технологий</w:t>
      </w:r>
      <w:r w:rsidRPr="00C5514E">
        <w:rPr>
          <w:rFonts w:ascii="Times New Roman" w:hAnsi="Times New Roman" w:cs="Times New Roman"/>
          <w:b/>
          <w:i/>
          <w:sz w:val="28"/>
          <w:szCs w:val="28"/>
        </w:rPr>
        <w:t>, экзаменационная комиссия принимает вступительное испытание очно</w:t>
      </w:r>
      <w:r w:rsidRPr="00C5514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при условии нахождения </w:t>
      </w:r>
      <w:r w:rsidRPr="00C5514E">
        <w:rPr>
          <w:rFonts w:ascii="Times New Roman" w:hAnsi="Times New Roman" w:cs="Times New Roman"/>
          <w:b/>
          <w:i/>
          <w:sz w:val="28"/>
          <w:szCs w:val="28"/>
        </w:rPr>
        <w:t>в одном помещении  лиц общей численностью не более 7 человек, включая членов экзаменационной комиссии.</w:t>
      </w:r>
      <w:proofErr w:type="gramEnd"/>
    </w:p>
    <w:p w14:paraId="716E361F" w14:textId="77777777" w:rsidR="00FE1EEC" w:rsidRDefault="00BD0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вступительного испытания для абитуриента специальности 54.02.01 Дизайн (по отраслям) — выявить у абитуриента понимание базовых понятий в области изобразительной грамоты, наличие способностей к проектно-творческой и художественно-композиционной деятельности, как фундаментальным предпосылкам профессиональной дизайнерской деятельности.</w:t>
      </w:r>
    </w:p>
    <w:p w14:paraId="6BCCAD36" w14:textId="77777777" w:rsidR="00FE1EEC" w:rsidRDefault="00BD0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 должен обладать следующими знаниями:</w:t>
      </w:r>
    </w:p>
    <w:p w14:paraId="1C14EDE8" w14:textId="77777777" w:rsidR="00FE1EEC" w:rsidRDefault="00BD0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Знать и использовать в работе основные законы, правила, приемы и средства композиции. </w:t>
      </w:r>
    </w:p>
    <w:p w14:paraId="3950476A" w14:textId="77777777" w:rsidR="00FE1EEC" w:rsidRDefault="00BD0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Грамотно и последовательно вести работу над композицией «от простого к сложному».</w:t>
      </w:r>
    </w:p>
    <w:p w14:paraId="71AF2A0B" w14:textId="77777777" w:rsidR="00FE1EEC" w:rsidRDefault="00BD0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Применять знания, полученные по живописи и рисунку для создания грамотных композиций.</w:t>
      </w:r>
    </w:p>
    <w:p w14:paraId="09C2E9C6" w14:textId="77777777" w:rsidR="00FE1EEC" w:rsidRDefault="00BD0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Ориентироваться в основных понятиях художественно-композиционной деятельности.</w:t>
      </w:r>
    </w:p>
    <w:p w14:paraId="5CC9B1D9" w14:textId="77777777" w:rsidR="00FE1EEC" w:rsidRDefault="00BD0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использовать:</w:t>
      </w:r>
    </w:p>
    <w:p w14:paraId="27C8FAD2" w14:textId="77777777" w:rsidR="00FE1EEC" w:rsidRDefault="00BD0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Различные графические материалы и применять и в соответствии с замыслом.</w:t>
      </w:r>
    </w:p>
    <w:p w14:paraId="4C79A70F" w14:textId="77777777" w:rsidR="00FE1EEC" w:rsidRDefault="00BD0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Понятие стилизация и трансформация.</w:t>
      </w:r>
    </w:p>
    <w:p w14:paraId="215F6290" w14:textId="77777777" w:rsidR="00FE1EEC" w:rsidRDefault="00BD0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 цветовые и линейные.</w:t>
      </w:r>
    </w:p>
    <w:p w14:paraId="4E964B4B" w14:textId="01096381" w:rsidR="00FE1EEC" w:rsidRDefault="55B0F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55B0FB25">
        <w:rPr>
          <w:rFonts w:ascii="Times New Roman" w:hAnsi="Times New Roman" w:cs="Times New Roman"/>
          <w:sz w:val="28"/>
          <w:szCs w:val="28"/>
        </w:rPr>
        <w:t>Длительность вступительного испытания - 5 часов.</w:t>
      </w:r>
    </w:p>
    <w:p w14:paraId="4E42B61B" w14:textId="77777777" w:rsidR="00FE1EEC" w:rsidRDefault="00BD05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Творческое испытания – композиция оценивается по зачетной системе. Все задания по композиции сформированы с учетом профессионально-творческих особенностей направления, включающие в себя знания основ живописи и рисунка. </w:t>
      </w:r>
    </w:p>
    <w:p w14:paraId="1299C43A" w14:textId="3A35E6C1" w:rsidR="00FE1EEC" w:rsidRDefault="0025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B51">
        <w:rPr>
          <w:rFonts w:ascii="Times New Roman" w:hAnsi="Times New Roman" w:cs="Times New Roman"/>
          <w:sz w:val="28"/>
          <w:szCs w:val="28"/>
        </w:rPr>
        <w:t>За день до экзамена проводится 2-х часовая консультация.</w:t>
      </w:r>
    </w:p>
    <w:p w14:paraId="3485AEE3" w14:textId="77777777" w:rsidR="00C5514E" w:rsidRDefault="00C5514E" w:rsidP="00E94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A8262" w14:textId="77777777" w:rsidR="00382763" w:rsidRDefault="00382763" w:rsidP="00E94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01F38D" w14:textId="77777777" w:rsidR="00E70D41" w:rsidRDefault="00E70D41" w:rsidP="00E94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E9310E" w14:textId="77777777" w:rsidR="00E70D41" w:rsidRDefault="00E70D41" w:rsidP="00E94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489A3A" w14:textId="3B034856" w:rsidR="00382763" w:rsidRDefault="00382763" w:rsidP="00E94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ADABF" w14:textId="77777777" w:rsidR="000C32C1" w:rsidRDefault="000C32C1" w:rsidP="00E94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C712E9" w14:textId="77777777" w:rsidR="00FE1EEC" w:rsidRDefault="00BD05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1. Порядок проведения экзамена</w:t>
      </w:r>
    </w:p>
    <w:p w14:paraId="2C2F0161" w14:textId="60ED8FEB" w:rsidR="55B0FB25" w:rsidRPr="005F42B3" w:rsidRDefault="004D6FC7" w:rsidP="00BA27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201180AA" w:rsidRPr="201180AA">
        <w:rPr>
          <w:rFonts w:ascii="Times New Roman" w:hAnsi="Times New Roman" w:cs="Times New Roman"/>
          <w:sz w:val="28"/>
          <w:szCs w:val="28"/>
        </w:rPr>
        <w:t>Экзамен проводится</w:t>
      </w:r>
      <w:r w:rsidR="201180AA"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дистанционно на платформе для проведения онлайн-занятий </w:t>
      </w:r>
      <w:proofErr w:type="spellStart"/>
      <w:r w:rsidR="201180AA"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Zoom</w:t>
      </w:r>
      <w:proofErr w:type="spellEnd"/>
      <w:r w:rsidR="201180AA" w:rsidRPr="201180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201180AA" w:rsidRPr="201180AA">
        <w:rPr>
          <w:rFonts w:ascii="Times New Roman" w:hAnsi="Times New Roman" w:cs="Times New Roman"/>
          <w:sz w:val="28"/>
          <w:szCs w:val="28"/>
        </w:rPr>
        <w:t>в сроки</w:t>
      </w:r>
      <w:r w:rsidR="00403A70">
        <w:rPr>
          <w:rFonts w:ascii="Times New Roman" w:hAnsi="Times New Roman" w:cs="Times New Roman"/>
          <w:sz w:val="28"/>
          <w:szCs w:val="28"/>
        </w:rPr>
        <w:t xml:space="preserve"> для поступающих на очную форму обучения</w:t>
      </w:r>
      <w:r w:rsidR="201180AA" w:rsidRPr="201180AA">
        <w:rPr>
          <w:rFonts w:ascii="Times New Roman" w:hAnsi="Times New Roman" w:cs="Times New Roman"/>
          <w:sz w:val="28"/>
          <w:szCs w:val="28"/>
        </w:rPr>
        <w:t xml:space="preserve">, </w:t>
      </w:r>
      <w:r w:rsidR="00403A70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A11AB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07358">
        <w:rPr>
          <w:rFonts w:ascii="Times New Roman" w:hAnsi="Times New Roman" w:cs="Times New Roman"/>
          <w:sz w:val="28"/>
          <w:szCs w:val="28"/>
        </w:rPr>
        <w:t>7</w:t>
      </w:r>
      <w:r w:rsidR="00A11ABB">
        <w:rPr>
          <w:rFonts w:ascii="Times New Roman" w:hAnsi="Times New Roman" w:cs="Times New Roman"/>
          <w:sz w:val="28"/>
          <w:szCs w:val="28"/>
        </w:rPr>
        <w:t xml:space="preserve"> настоящей Программы и правил проведения вступительного испытания</w:t>
      </w:r>
      <w:r w:rsidR="00403A70">
        <w:rPr>
          <w:rFonts w:ascii="Times New Roman" w:hAnsi="Times New Roman" w:cs="Times New Roman"/>
          <w:sz w:val="28"/>
          <w:szCs w:val="28"/>
        </w:rPr>
        <w:t xml:space="preserve">, для поступающих на очно-заочную форму обучения в </w:t>
      </w:r>
      <w:proofErr w:type="gramStart"/>
      <w:r w:rsidR="00403A70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="00403A70">
        <w:rPr>
          <w:rFonts w:ascii="Times New Roman" w:hAnsi="Times New Roman" w:cs="Times New Roman"/>
          <w:sz w:val="28"/>
          <w:szCs w:val="28"/>
        </w:rPr>
        <w:t xml:space="preserve"> установленные согласно расписанию</w:t>
      </w:r>
      <w:r w:rsidR="201180AA" w:rsidRPr="201180AA">
        <w:rPr>
          <w:rFonts w:ascii="Times New Roman" w:hAnsi="Times New Roman" w:cs="Times New Roman"/>
          <w:sz w:val="28"/>
          <w:szCs w:val="28"/>
        </w:rPr>
        <w:t xml:space="preserve">. </w:t>
      </w:r>
      <w:r w:rsidR="201180AA"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Экзамен проводится в группах с численностью не более двадцати человек. На каждые 10 человек один преподаватель, курирующий экзамен. Третий преподаватель посменно помогает двум остальным.</w:t>
      </w:r>
    </w:p>
    <w:p w14:paraId="6749EE27" w14:textId="2197A30E" w:rsidR="00F343F9" w:rsidRPr="005F42B3" w:rsidRDefault="00F343F9" w:rsidP="00BA27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1.2 К экзамену следует заранее подготовить необходимое техническое оснащение:</w:t>
      </w:r>
    </w:p>
    <w:p w14:paraId="33541422" w14:textId="6DE77F34" w:rsidR="001D209F" w:rsidRPr="005F42B3" w:rsidRDefault="001D209F" w:rsidP="006E32E3">
      <w:pPr>
        <w:pStyle w:val="a9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необходимо заранее установить платформу </w:t>
      </w:r>
      <w:r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ZOOM</w:t>
      </w:r>
      <w:r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на свой ПК /планшет/телефон;</w:t>
      </w:r>
    </w:p>
    <w:p w14:paraId="6507EC25" w14:textId="222CCC45" w:rsidR="001D209F" w:rsidRPr="005F42B3" w:rsidRDefault="00772504" w:rsidP="006E32E3">
      <w:pPr>
        <w:pStyle w:val="a9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</w:t>
      </w:r>
      <w:r w:rsidR="001D209F"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роверить заранее качество связи через </w:t>
      </w:r>
      <w:r w:rsidR="001D209F"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ZOOM</w:t>
      </w:r>
      <w:r w:rsidR="001D209F"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 скорость интернет-передачи информации;</w:t>
      </w:r>
    </w:p>
    <w:p w14:paraId="757DAA5B" w14:textId="511DECF8" w:rsidR="006E32E3" w:rsidRPr="005F42B3" w:rsidRDefault="006E32E3" w:rsidP="006E32E3">
      <w:pPr>
        <w:pStyle w:val="a9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вебкамеру</w:t>
      </w:r>
      <w:proofErr w:type="spellEnd"/>
      <w:r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/ либо камеру на телефоне с качественной видеосъемкой</w:t>
      </w:r>
      <w:r w:rsidR="001D209F"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;</w:t>
      </w:r>
    </w:p>
    <w:p w14:paraId="46EF01BE" w14:textId="5B6A7E2E" w:rsidR="006E32E3" w:rsidRPr="005F42B3" w:rsidRDefault="006E32E3" w:rsidP="006E32E3">
      <w:pPr>
        <w:pStyle w:val="a9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желательно иметь помощника на время прохождения экзамена/ либо оборудовани</w:t>
      </w:r>
      <w:r w:rsidR="001D209F"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</w:t>
      </w:r>
      <w:r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для стационарной съемки (</w:t>
      </w:r>
      <w:proofErr w:type="spellStart"/>
      <w:r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тринога</w:t>
      </w:r>
      <w:proofErr w:type="spellEnd"/>
      <w:r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селфи</w:t>
      </w:r>
      <w:proofErr w:type="spellEnd"/>
      <w:r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-подставка)</w:t>
      </w:r>
      <w:r w:rsidR="00772504"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;</w:t>
      </w:r>
    </w:p>
    <w:p w14:paraId="37373149" w14:textId="1F77A18D" w:rsidR="00772504" w:rsidRPr="005F42B3" w:rsidRDefault="00772504" w:rsidP="006E32E3">
      <w:pPr>
        <w:pStyle w:val="a9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подготовить все необходимые материалы к выполнению экзамена и протестировать технику.</w:t>
      </w:r>
    </w:p>
    <w:p w14:paraId="0DCA4BA6" w14:textId="1D3BE396" w:rsidR="005B1A1E" w:rsidRPr="005F42B3" w:rsidRDefault="005B1A1E" w:rsidP="005B1A1E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F42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Примечание:</w:t>
      </w:r>
    </w:p>
    <w:p w14:paraId="3D01AC33" w14:textId="31E6E702" w:rsidR="00F343F9" w:rsidRPr="00D6100E" w:rsidRDefault="00286E6B" w:rsidP="00BA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D610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Если возникнут</w:t>
      </w:r>
      <w:r w:rsidR="005B1A1E" w:rsidRPr="00D610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т</w:t>
      </w:r>
      <w:r w:rsidR="00772504" w:rsidRPr="00D610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ехнические неполадки со стороны абитуриента</w:t>
      </w:r>
      <w:r w:rsidR="005B1A1E" w:rsidRPr="00D610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Pr="00D610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в день проведения экзамена, необходимо обратиться по телефону</w:t>
      </w:r>
      <w:r w:rsidRPr="000C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0C32C1" w:rsidRPr="000C3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89991890723</w:t>
      </w:r>
      <w:r w:rsidR="000C3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769E6F1" w14:textId="705C3309" w:rsidR="00FE1EEC" w:rsidRDefault="004D6FC7" w:rsidP="00BA27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43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55B0FB25" w:rsidRPr="55B0FB25">
        <w:rPr>
          <w:rFonts w:ascii="Times New Roman" w:hAnsi="Times New Roman" w:cs="Times New Roman"/>
          <w:sz w:val="28"/>
          <w:szCs w:val="28"/>
        </w:rPr>
        <w:t>Продолжительность экзамена – 5 астрономических часов с момента выдачи задания.</w:t>
      </w:r>
    </w:p>
    <w:p w14:paraId="58D9B41D" w14:textId="6737780B" w:rsidR="00FE1EEC" w:rsidRDefault="004D6FC7" w:rsidP="00BA27C6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F343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55B0FB25" w:rsidRPr="55B0FB25">
        <w:rPr>
          <w:rFonts w:ascii="Times New Roman" w:hAnsi="Times New Roman" w:cs="Times New Roman"/>
          <w:sz w:val="28"/>
          <w:szCs w:val="28"/>
        </w:rPr>
        <w:t>На экзамен абитуриенты должны принести:</w:t>
      </w:r>
    </w:p>
    <w:p w14:paraId="147096CE" w14:textId="3FE79343" w:rsidR="00FE1EEC" w:rsidRDefault="00BD0571" w:rsidP="00D6100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листа белой бумаги</w:t>
      </w:r>
      <w:r w:rsidR="005F42B3">
        <w:rPr>
          <w:rFonts w:ascii="Times New Roman" w:hAnsi="Times New Roman" w:cs="Times New Roman"/>
          <w:sz w:val="28"/>
          <w:szCs w:val="28"/>
        </w:rPr>
        <w:t xml:space="preserve"> формата не меньше А3</w:t>
      </w:r>
      <w:r w:rsidR="00646539" w:rsidRPr="00646539">
        <w:rPr>
          <w:rFonts w:ascii="Times New Roman" w:hAnsi="Times New Roman" w:cs="Times New Roman"/>
          <w:color w:val="FF0000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плотности «Ватман»;</w:t>
      </w:r>
    </w:p>
    <w:p w14:paraId="54AA4DE2" w14:textId="104889FA" w:rsidR="00FE1EEC" w:rsidRDefault="00BD0571" w:rsidP="00D6100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графитный кара</w:t>
      </w:r>
      <w:r w:rsidR="00FB6D79">
        <w:rPr>
          <w:rFonts w:ascii="Times New Roman" w:hAnsi="Times New Roman" w:cs="Times New Roman"/>
          <w:sz w:val="28"/>
          <w:szCs w:val="28"/>
        </w:rPr>
        <w:t>ндаш либо механический карандаш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954A24" w14:textId="77777777" w:rsidR="00FE1EEC" w:rsidRDefault="00BD0571" w:rsidP="00D6100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точилку;</w:t>
      </w:r>
    </w:p>
    <w:p w14:paraId="2FD39023" w14:textId="77777777" w:rsidR="00FE1EEC" w:rsidRDefault="00BD0571" w:rsidP="00D6100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ластик;</w:t>
      </w:r>
    </w:p>
    <w:p w14:paraId="007D8F9A" w14:textId="77777777" w:rsidR="00FE1EEC" w:rsidRDefault="00BD0571" w:rsidP="00D6100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линейку;</w:t>
      </w:r>
    </w:p>
    <w:p w14:paraId="56FF088E" w14:textId="77777777" w:rsidR="00FE1EEC" w:rsidRDefault="00BD0571" w:rsidP="00D6100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«Гуашь» (набор из 6-12 цветов);</w:t>
      </w:r>
    </w:p>
    <w:p w14:paraId="2D9F63A6" w14:textId="77777777" w:rsidR="00FE1EEC" w:rsidRDefault="00BD0571" w:rsidP="00D6100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кисти художественные (плоские и круглые, маленького и среднего размера);</w:t>
      </w:r>
    </w:p>
    <w:p w14:paraId="3C6A89DC" w14:textId="77777777" w:rsidR="00FE1EEC" w:rsidRDefault="00BD0571" w:rsidP="00D6100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пластиковую баночку для воды (емкостью 150-200 мл);</w:t>
      </w:r>
    </w:p>
    <w:p w14:paraId="3698C3FC" w14:textId="77777777" w:rsidR="00FE1EEC" w:rsidRDefault="00BD0571" w:rsidP="00D6100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палитру;</w:t>
      </w:r>
    </w:p>
    <w:p w14:paraId="38F06FBF" w14:textId="77777777" w:rsidR="00FE1EEC" w:rsidRDefault="00BD0571" w:rsidP="00D6100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284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можно принести цветные карандаши, дизайнерские маркеры и черную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ручку (либо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линер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liner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11F57F8" w14:textId="1797C378" w:rsidR="00FE1EEC" w:rsidRPr="005F42B3" w:rsidRDefault="00BD0571" w:rsidP="00BA27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одном листе бумаги выполняется экзаменационная работа и один лист остается про запас. </w:t>
      </w:r>
    </w:p>
    <w:p w14:paraId="0D8C82AE" w14:textId="161BAFDA" w:rsidR="201180AA" w:rsidRPr="005F42B3" w:rsidRDefault="201180AA" w:rsidP="00BA27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F42B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1.</w:t>
      </w:r>
      <w:r w:rsidR="00F343F9" w:rsidRPr="005F42B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Pr="005F42B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Перед экзаменом все абитуриенты проходят идентификацию личности в следующем порядке:</w:t>
      </w:r>
    </w:p>
    <w:p w14:paraId="26076C47" w14:textId="77777777" w:rsidR="00646539" w:rsidRPr="005F42B3" w:rsidRDefault="201180AA" w:rsidP="00D6100E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Идентификация личности начинается за полчаса до начала экзамена.</w:t>
      </w:r>
    </w:p>
    <w:p w14:paraId="7EDB831B" w14:textId="77777777" w:rsidR="00646539" w:rsidRPr="005F42B3" w:rsidRDefault="201180AA" w:rsidP="00D6100E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Абитуриенты по списку в алфавитном порядке показывают в одном кадре паспорт, раскрытый на странице с фотографией и свое лицо, называя при этом четко свои ФИО и дату рождения. </w:t>
      </w:r>
    </w:p>
    <w:p w14:paraId="41946D40" w14:textId="77777777" w:rsidR="00646539" w:rsidRPr="005F42B3" w:rsidRDefault="201180AA" w:rsidP="00D6100E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Комиссия фиксирует всех присутствующих на момен</w:t>
      </w:r>
      <w:r w:rsidR="00646539"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т начала экзамена абитуриентов. </w:t>
      </w:r>
    </w:p>
    <w:p w14:paraId="0E7014C7" w14:textId="762FFDCC" w:rsidR="201180AA" w:rsidRPr="005F42B3" w:rsidRDefault="201180AA" w:rsidP="00D6100E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После идентификации каждый абитуриент должен ожидать открытия конверта с заданием, наравне с остальными абитуриентами, находясь в онлайн-режиме.</w:t>
      </w:r>
    </w:p>
    <w:p w14:paraId="683063AE" w14:textId="3B5CDBE2" w:rsidR="201180AA" w:rsidRPr="005F42B3" w:rsidRDefault="201180AA" w:rsidP="00BA27C6">
      <w:p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326AA5C3" w14:textId="77777777" w:rsidR="00BA27C6" w:rsidRPr="005F42B3" w:rsidRDefault="201180AA" w:rsidP="00BA27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Примечание:</w:t>
      </w:r>
    </w:p>
    <w:p w14:paraId="4CFE6C3E" w14:textId="07931056" w:rsidR="00254B51" w:rsidRDefault="201180AA" w:rsidP="00C55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случае большой нагрузки на систему на момент запуска платформы, к экзамену будут допускаться группы по 5 человек через каждые 30 минут.</w:t>
      </w:r>
    </w:p>
    <w:p w14:paraId="46EA9B89" w14:textId="77777777" w:rsidR="00D6100E" w:rsidRPr="005F42B3" w:rsidRDefault="00D6100E" w:rsidP="00BA27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578B6DB3" w14:textId="3F3604C7" w:rsidR="00254B51" w:rsidRPr="005F42B3" w:rsidRDefault="00F343F9" w:rsidP="00F343F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F42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1.6 </w:t>
      </w:r>
      <w:r w:rsidR="00254B51" w:rsidRPr="005F42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Ход экзамена в дистанционном формате</w:t>
      </w:r>
    </w:p>
    <w:p w14:paraId="33F4C33B" w14:textId="65EB3F2C" w:rsidR="00BA27C6" w:rsidRPr="005F42B3" w:rsidRDefault="201180AA" w:rsidP="00BA27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После начала экзамена вскрывается конверт с экзаменационным заданием, единым для всех абитуриентов.</w:t>
      </w:r>
    </w:p>
    <w:p w14:paraId="504596BC" w14:textId="4FF282CD" w:rsidR="201180AA" w:rsidRPr="005F42B3" w:rsidRDefault="201180AA" w:rsidP="00BA27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 этого момента запускается онлайн-таймер, отслеживающий пятичасовой экзаменационный период.</w:t>
      </w:r>
    </w:p>
    <w:p w14:paraId="15902066" w14:textId="5016514C" w:rsidR="006F4019" w:rsidRPr="005F42B3" w:rsidRDefault="006F4019" w:rsidP="00BA27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Первые 40 минут экзамена комиссия отслеживает начало работы каждого абитуриента. В случае замены испорченного листа </w:t>
      </w:r>
      <w:r w:rsidR="00B879BA"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новым, экзаменационная комиссия фиксирует это без увеличения для этого абитуриента времени на выполнение работы.</w:t>
      </w:r>
    </w:p>
    <w:p w14:paraId="23179F86" w14:textId="0575B8E8" w:rsidR="00254B51" w:rsidRPr="005F42B3" w:rsidRDefault="00254B51" w:rsidP="005F42B3">
      <w:pPr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  <w:u w:val="single"/>
        </w:rPr>
      </w:pPr>
      <w:r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Для выполнения задания по композиции каждый абитуриент может использовать не более одного листа </w:t>
      </w:r>
      <w:r w:rsidR="005F42B3"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формата не меньше А3</w:t>
      </w:r>
      <w:r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Бумагу необходимо выбирать плотную, для акварельных работ.</w:t>
      </w:r>
    </w:p>
    <w:p w14:paraId="0339C055" w14:textId="5B6858F1" w:rsidR="00B879BA" w:rsidRPr="005F42B3" w:rsidRDefault="00B879BA" w:rsidP="00BA27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Далее комиссия ведет экзамен в формате фонового слежения. В случае </w:t>
      </w:r>
      <w:r w:rsidR="00420FBB"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необходимости замены листа в этот период абитуриент сообщает об этом в чате, либо визуально. Время на выполнение задание для данного абитуриента не увеличивается. </w:t>
      </w:r>
    </w:p>
    <w:p w14:paraId="4E45E248" w14:textId="7396A3D9" w:rsidR="006D1D83" w:rsidRPr="005F42B3" w:rsidRDefault="006D1D83" w:rsidP="00BA27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Во время работы </w:t>
      </w:r>
      <w:r w:rsidR="00BC509C"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абитуриент может сделать один </w:t>
      </w:r>
      <w:r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перерыва на </w:t>
      </w:r>
      <w:r w:rsidR="00BC509C"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обед и </w:t>
      </w:r>
      <w:r w:rsidR="00974509" w:rsidRPr="00974509">
        <w:rPr>
          <w:rFonts w:ascii="Times New Roman" w:hAnsi="Times New Roman" w:cs="Times New Roman"/>
          <w:sz w:val="28"/>
          <w:szCs w:val="24"/>
          <w:u w:val="single" w:color="000000"/>
        </w:rPr>
        <w:t>дополнительный перерыв</w:t>
      </w:r>
      <w:r w:rsidR="00974509">
        <w:rPr>
          <w:rFonts w:ascii="Times New Roman" w:hAnsi="Times New Roman" w:cs="Times New Roman"/>
          <w:sz w:val="28"/>
          <w:szCs w:val="24"/>
          <w:u w:val="single" w:color="000000"/>
        </w:rPr>
        <w:t>.</w:t>
      </w:r>
    </w:p>
    <w:p w14:paraId="6CF858CD" w14:textId="6CC65DF6" w:rsidR="000B4227" w:rsidRPr="005F42B3" w:rsidRDefault="00115B82" w:rsidP="00BA27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Как только экзаменационная работа завершена</w:t>
      </w:r>
      <w:r w:rsidR="000B4227"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(и в случае досрочного завершения работы до истечения 5 часов)</w:t>
      </w:r>
      <w:r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, абитуриент сообщает об </w:t>
      </w:r>
      <w:r w:rsidR="009C211D"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этом комиссии наиболее </w:t>
      </w:r>
      <w:r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доступным способом: пишет в чат, либо </w:t>
      </w:r>
      <w:r w:rsidR="009C211D"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звонком</w:t>
      </w:r>
      <w:r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 чате.</w:t>
      </w:r>
      <w:r w:rsidR="009C211D"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Обязательно необходимо получить обратную связь.</w:t>
      </w:r>
      <w:r w:rsidR="00966941"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После этого комиссия должна связаться с вами в порядке очереди завершивших работу.</w:t>
      </w:r>
      <w:r w:rsidR="009C211D"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B4227"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 этом комиссия должна видеть в кадре и самого абитуриента и выполненную им работу.</w:t>
      </w:r>
    </w:p>
    <w:p w14:paraId="4DDBEF00" w14:textId="7518C014" w:rsidR="00FE1EEC" w:rsidRPr="005F42B3" w:rsidRDefault="00420FBB" w:rsidP="006D1D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Последние 40-50 минут</w:t>
      </w:r>
      <w:r w:rsidR="00115B82"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, </w:t>
      </w:r>
      <w:r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по </w:t>
      </w:r>
      <w:r w:rsidR="000612DB"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мере завершения </w:t>
      </w:r>
      <w:r w:rsidR="00115B82"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своих работ</w:t>
      </w:r>
      <w:r w:rsidR="000612DB"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115B82"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абитуриенты по очереди предъявляют их </w:t>
      </w:r>
      <w:r w:rsidR="000612DB"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комиссии</w:t>
      </w:r>
      <w:r w:rsidR="00322596" w:rsidRPr="005F4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Работы рассматриваются комиссией в том же порядке.</w:t>
      </w:r>
    </w:p>
    <w:p w14:paraId="3461D779" w14:textId="77777777" w:rsidR="00FE1EEC" w:rsidRDefault="00FE1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3E5491" w14:textId="3778FC74" w:rsidR="00FE1EEC" w:rsidRPr="00254B51" w:rsidRDefault="201180AA" w:rsidP="00254B51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B51">
        <w:rPr>
          <w:rFonts w:ascii="Times New Roman" w:hAnsi="Times New Roman" w:cs="Times New Roman"/>
          <w:b/>
          <w:bCs/>
          <w:sz w:val="28"/>
          <w:szCs w:val="28"/>
        </w:rPr>
        <w:t>Содержание экзамена</w:t>
      </w:r>
    </w:p>
    <w:p w14:paraId="3CF2D8B6" w14:textId="77777777" w:rsidR="00FE1EEC" w:rsidRDefault="00FE1EE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A8BC56" w14:textId="77777777" w:rsidR="00974509" w:rsidRPr="00D6100E" w:rsidRDefault="00974509" w:rsidP="00D6100E">
      <w:pPr>
        <w:pStyle w:val="1"/>
        <w:spacing w:before="0" w:after="0" w:line="240" w:lineRule="auto"/>
        <w:rPr>
          <w:rFonts w:ascii="Times New Roman" w:hAnsi="Times New Roman" w:cs="Times New Roman"/>
          <w:i/>
          <w:sz w:val="28"/>
        </w:rPr>
      </w:pPr>
      <w:r w:rsidRPr="00D6100E">
        <w:rPr>
          <w:rFonts w:ascii="Times New Roman" w:hAnsi="Times New Roman" w:cs="Times New Roman"/>
          <w:i/>
          <w:sz w:val="28"/>
        </w:rPr>
        <w:t>Образец задания</w:t>
      </w:r>
    </w:p>
    <w:p w14:paraId="614DE56A" w14:textId="77777777" w:rsidR="00974509" w:rsidRPr="00974509" w:rsidRDefault="00974509" w:rsidP="00D61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74509">
        <w:rPr>
          <w:rFonts w:ascii="Times New Roman" w:hAnsi="Times New Roman" w:cs="Times New Roman"/>
          <w:sz w:val="28"/>
          <w:szCs w:val="24"/>
        </w:rPr>
        <w:t xml:space="preserve">2.1.Выполнить ассоциативную Композицию по теме «Времена года» </w:t>
      </w:r>
    </w:p>
    <w:p w14:paraId="0466F9DD" w14:textId="77777777" w:rsidR="00974509" w:rsidRPr="00974509" w:rsidRDefault="00974509" w:rsidP="00D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74509">
        <w:rPr>
          <w:rFonts w:ascii="Times New Roman" w:hAnsi="Times New Roman" w:cs="Times New Roman"/>
          <w:sz w:val="28"/>
          <w:szCs w:val="24"/>
        </w:rPr>
        <w:t xml:space="preserve">(зима, лето, весна, осень).  </w:t>
      </w:r>
    </w:p>
    <w:p w14:paraId="7D8C4B67" w14:textId="77777777" w:rsidR="00974509" w:rsidRPr="00974509" w:rsidRDefault="00974509" w:rsidP="00D61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74509">
        <w:rPr>
          <w:rFonts w:ascii="Times New Roman" w:hAnsi="Times New Roman" w:cs="Times New Roman"/>
          <w:sz w:val="28"/>
          <w:szCs w:val="24"/>
        </w:rPr>
        <w:t xml:space="preserve">Материал: бумага формата не меньше А3, гуашевые краски, кисти и другие графические и изобразительные средства.  </w:t>
      </w:r>
    </w:p>
    <w:p w14:paraId="0A35B07F" w14:textId="77777777" w:rsidR="00974509" w:rsidRPr="00974509" w:rsidRDefault="00974509" w:rsidP="00D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74509">
        <w:rPr>
          <w:rFonts w:ascii="Times New Roman" w:hAnsi="Times New Roman" w:cs="Times New Roman"/>
          <w:sz w:val="28"/>
          <w:szCs w:val="24"/>
        </w:rPr>
        <w:t xml:space="preserve">Время исполнения: пять астрономических часов.  </w:t>
      </w:r>
    </w:p>
    <w:p w14:paraId="48C0B833" w14:textId="77777777" w:rsidR="00974509" w:rsidRPr="00974509" w:rsidRDefault="00974509" w:rsidP="00D61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74509">
        <w:rPr>
          <w:rFonts w:ascii="Times New Roman" w:hAnsi="Times New Roman" w:cs="Times New Roman"/>
          <w:sz w:val="28"/>
          <w:szCs w:val="24"/>
        </w:rPr>
        <w:t xml:space="preserve">Работа должна соответствовать следующим критериям: ритмическая организация изобразительных элементов, пластическое решение композиции, </w:t>
      </w:r>
      <w:r w:rsidRPr="00974509">
        <w:rPr>
          <w:rFonts w:ascii="Times New Roman" w:hAnsi="Times New Roman" w:cs="Times New Roman"/>
          <w:sz w:val="28"/>
          <w:szCs w:val="24"/>
        </w:rPr>
        <w:lastRenderedPageBreak/>
        <w:t>развитие полученного изображения в цвете (колеровкой), с использованием родственных и родственно-контрастных</w:t>
      </w:r>
      <w:r w:rsidRPr="00974509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974509">
        <w:rPr>
          <w:rFonts w:ascii="Times New Roman" w:hAnsi="Times New Roman" w:cs="Times New Roman"/>
          <w:sz w:val="28"/>
          <w:szCs w:val="24"/>
        </w:rPr>
        <w:t xml:space="preserve">цветовых сочетаний. </w:t>
      </w:r>
    </w:p>
    <w:p w14:paraId="246761FB" w14:textId="77777777" w:rsidR="00974509" w:rsidRPr="00974509" w:rsidRDefault="00974509" w:rsidP="00D61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74509">
        <w:rPr>
          <w:rFonts w:ascii="Times New Roman" w:hAnsi="Times New Roman" w:cs="Times New Roman"/>
          <w:sz w:val="28"/>
          <w:szCs w:val="24"/>
        </w:rPr>
        <w:t xml:space="preserve">2.2.Работа проходит в две стадии: чёрно-белая композиция выполняется черной и белой гуашью (черным маркером, черной </w:t>
      </w:r>
      <w:proofErr w:type="spellStart"/>
      <w:r w:rsidRPr="00974509">
        <w:rPr>
          <w:rFonts w:ascii="Times New Roman" w:hAnsi="Times New Roman" w:cs="Times New Roman"/>
          <w:sz w:val="28"/>
          <w:szCs w:val="24"/>
        </w:rPr>
        <w:t>гелевой</w:t>
      </w:r>
      <w:proofErr w:type="spellEnd"/>
      <w:r w:rsidRPr="00974509">
        <w:rPr>
          <w:rFonts w:ascii="Times New Roman" w:hAnsi="Times New Roman" w:cs="Times New Roman"/>
          <w:sz w:val="28"/>
          <w:szCs w:val="24"/>
        </w:rPr>
        <w:t xml:space="preserve"> ручкой), цветная композиция выполняется гуашью (цветными карандашами, маркерами).  На экзамене предоставляется видеоряд с изображением природных состояний. </w:t>
      </w:r>
    </w:p>
    <w:p w14:paraId="2D26B1C7" w14:textId="28CF3010" w:rsidR="00974509" w:rsidRPr="00974509" w:rsidRDefault="00974509" w:rsidP="00D610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74509">
        <w:rPr>
          <w:rFonts w:ascii="Times New Roman" w:hAnsi="Times New Roman" w:cs="Times New Roman"/>
          <w:i/>
          <w:sz w:val="28"/>
          <w:szCs w:val="24"/>
        </w:rPr>
        <w:t xml:space="preserve">По остальным шести темам, которые могут быть выбраны перед экзаменом в случайном порядке, принцип и последовательность работы соответствуют описанию в образце. </w:t>
      </w:r>
    </w:p>
    <w:p w14:paraId="1FC39945" w14:textId="77777777" w:rsidR="00FE1EEC" w:rsidRDefault="00FE1EE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15DC417" w14:textId="77777777" w:rsidR="00D6100E" w:rsidRDefault="00D6100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5CB8DFC" w14:textId="77777777" w:rsidR="00FE1EEC" w:rsidRDefault="00BD057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Тематика заданий по композиции</w:t>
      </w:r>
    </w:p>
    <w:p w14:paraId="0562CB0E" w14:textId="77777777" w:rsidR="00FE1EEC" w:rsidRDefault="00FE1EE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834AC8A" w14:textId="77777777" w:rsidR="00FE1EEC" w:rsidRDefault="00BD057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Глубина подводного мира</w:t>
      </w:r>
    </w:p>
    <w:p w14:paraId="296F9ABF" w14:textId="77777777" w:rsidR="00FE1EEC" w:rsidRDefault="00BD057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Мой город</w:t>
      </w:r>
    </w:p>
    <w:p w14:paraId="65832B88" w14:textId="77777777" w:rsidR="00FE1EEC" w:rsidRDefault="00BD057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Взгляд в будущее (фантазии о будущем нашего Мира)</w:t>
      </w:r>
    </w:p>
    <w:p w14:paraId="6636606D" w14:textId="77777777" w:rsidR="00FE1EEC" w:rsidRDefault="00BD057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Времена года</w:t>
      </w:r>
    </w:p>
    <w:p w14:paraId="3AA82333" w14:textId="77777777" w:rsidR="00FE1EEC" w:rsidRDefault="00BD057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Космос</w:t>
      </w:r>
    </w:p>
    <w:p w14:paraId="36FC3C5A" w14:textId="77777777" w:rsidR="00FE1EEC" w:rsidRDefault="00BD057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Трансформация (красота техногенного мира)</w:t>
      </w:r>
    </w:p>
    <w:p w14:paraId="4CB84996" w14:textId="77777777" w:rsidR="006E0F86" w:rsidRDefault="006E0F8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6D81E78" w14:textId="77777777" w:rsidR="00FE1EEC" w:rsidRPr="00D6100E" w:rsidRDefault="00BD0571" w:rsidP="006E0F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00E">
        <w:rPr>
          <w:rFonts w:ascii="Times New Roman" w:hAnsi="Times New Roman" w:cs="Times New Roman"/>
          <w:i/>
          <w:sz w:val="28"/>
          <w:szCs w:val="28"/>
        </w:rPr>
        <w:t>Предложенные темы могут изменяться или варьироваться по усмотрению экзаменационной комиссии. Весь список возможных тем будет представлен на консультации к вступительному испытанию за день до экзамена.</w:t>
      </w:r>
    </w:p>
    <w:p w14:paraId="34CE0A41" w14:textId="77777777" w:rsidR="00FE1EEC" w:rsidRDefault="00FE1E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25E575" w14:textId="77777777" w:rsidR="00974509" w:rsidRPr="00974509" w:rsidRDefault="00974509" w:rsidP="00974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509">
        <w:rPr>
          <w:rFonts w:ascii="Times New Roman" w:hAnsi="Times New Roman" w:cs="Times New Roman"/>
          <w:b/>
          <w:sz w:val="28"/>
          <w:szCs w:val="28"/>
        </w:rPr>
        <w:t xml:space="preserve">3. Основные задачи абитуриента: </w:t>
      </w:r>
    </w:p>
    <w:p w14:paraId="32E0BE6E" w14:textId="77777777" w:rsidR="00974509" w:rsidRPr="00974509" w:rsidRDefault="00974509" w:rsidP="0097450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509">
        <w:rPr>
          <w:rFonts w:ascii="Times New Roman" w:hAnsi="Times New Roman" w:cs="Times New Roman"/>
          <w:sz w:val="28"/>
          <w:szCs w:val="28"/>
        </w:rPr>
        <w:t xml:space="preserve">сделать эскизные зарисовки, используя графические средства; </w:t>
      </w:r>
    </w:p>
    <w:p w14:paraId="72F63E6D" w14:textId="77777777" w:rsidR="00974509" w:rsidRPr="00974509" w:rsidRDefault="00974509" w:rsidP="0097450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509">
        <w:rPr>
          <w:rFonts w:ascii="Times New Roman" w:hAnsi="Times New Roman" w:cs="Times New Roman"/>
          <w:sz w:val="28"/>
          <w:szCs w:val="28"/>
        </w:rPr>
        <w:t>выбрать наиболее удачный вариант эскиза и продумать детали эскиза;</w:t>
      </w:r>
    </w:p>
    <w:p w14:paraId="6BC5CBD7" w14:textId="77777777" w:rsidR="00974509" w:rsidRPr="00974509" w:rsidRDefault="00974509" w:rsidP="0097450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509">
        <w:rPr>
          <w:rFonts w:ascii="Times New Roman" w:hAnsi="Times New Roman" w:cs="Times New Roman"/>
          <w:sz w:val="28"/>
          <w:szCs w:val="28"/>
        </w:rPr>
        <w:t>правильно скомпоновать оба изображения на экзаменационном листе, оставляя «воздушные» рамки как по краям листа, так и между изображениями;</w:t>
      </w:r>
    </w:p>
    <w:p w14:paraId="1E29D4D8" w14:textId="77777777" w:rsidR="00974509" w:rsidRPr="00974509" w:rsidRDefault="00974509" w:rsidP="0097450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509">
        <w:rPr>
          <w:rFonts w:ascii="Times New Roman" w:hAnsi="Times New Roman" w:cs="Times New Roman"/>
          <w:sz w:val="28"/>
          <w:szCs w:val="28"/>
        </w:rPr>
        <w:t xml:space="preserve">выполнить графическое решение темы в чёрно-белом варианте; </w:t>
      </w:r>
    </w:p>
    <w:p w14:paraId="45D71EF0" w14:textId="77777777" w:rsidR="00974509" w:rsidRPr="00974509" w:rsidRDefault="00974509" w:rsidP="0097450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509">
        <w:rPr>
          <w:rFonts w:ascii="Times New Roman" w:hAnsi="Times New Roman" w:cs="Times New Roman"/>
          <w:sz w:val="28"/>
          <w:szCs w:val="28"/>
        </w:rPr>
        <w:t xml:space="preserve">затем выполняется то же изображение в цвете с использованием гармонии родственных и родственно-контрастных цветов. </w:t>
      </w:r>
    </w:p>
    <w:p w14:paraId="68CAA711" w14:textId="77777777" w:rsidR="00974509" w:rsidRPr="00974509" w:rsidRDefault="00974509" w:rsidP="00974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509">
        <w:rPr>
          <w:rFonts w:ascii="Times New Roman" w:hAnsi="Times New Roman" w:cs="Times New Roman"/>
          <w:sz w:val="28"/>
          <w:szCs w:val="28"/>
        </w:rPr>
        <w:t xml:space="preserve">Все композиции выполняются на одном листе формата не меньше А3. </w:t>
      </w:r>
    </w:p>
    <w:p w14:paraId="417814C3" w14:textId="77777777" w:rsidR="00974509" w:rsidRPr="00974509" w:rsidRDefault="00974509" w:rsidP="00974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509">
        <w:rPr>
          <w:rFonts w:ascii="Times New Roman" w:hAnsi="Times New Roman" w:cs="Times New Roman"/>
          <w:sz w:val="28"/>
          <w:szCs w:val="28"/>
        </w:rPr>
        <w:t>(</w:t>
      </w:r>
      <w:r w:rsidRPr="00974509">
        <w:rPr>
          <w:rFonts w:ascii="Times New Roman" w:hAnsi="Times New Roman" w:cs="Times New Roman"/>
          <w:i/>
          <w:sz w:val="28"/>
          <w:szCs w:val="28"/>
        </w:rPr>
        <w:t>Пункт 8. Эталоны работ</w:t>
      </w:r>
      <w:r w:rsidRPr="00974509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6C151A9" w14:textId="77777777" w:rsidR="00974509" w:rsidRPr="00974509" w:rsidRDefault="00974509" w:rsidP="00974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5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668B8C" w14:textId="77777777" w:rsidR="00974509" w:rsidRPr="00D6100E" w:rsidRDefault="00974509" w:rsidP="00974509">
      <w:pPr>
        <w:pStyle w:val="2"/>
        <w:spacing w:before="0" w:after="0" w:line="240" w:lineRule="auto"/>
        <w:rPr>
          <w:rFonts w:ascii="Times New Roman" w:hAnsi="Times New Roman" w:cs="Times New Roman"/>
          <w:i w:val="0"/>
        </w:rPr>
      </w:pPr>
      <w:r w:rsidRPr="00D6100E">
        <w:rPr>
          <w:rFonts w:ascii="Times New Roman" w:hAnsi="Times New Roman" w:cs="Times New Roman"/>
          <w:i w:val="0"/>
        </w:rPr>
        <w:t xml:space="preserve">4. Требования к работе </w:t>
      </w:r>
    </w:p>
    <w:p w14:paraId="46045AD1" w14:textId="77777777" w:rsidR="00974509" w:rsidRPr="00974509" w:rsidRDefault="00974509" w:rsidP="00D610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4509">
        <w:rPr>
          <w:rFonts w:ascii="Times New Roman" w:hAnsi="Times New Roman" w:cs="Times New Roman"/>
          <w:sz w:val="28"/>
          <w:szCs w:val="28"/>
        </w:rPr>
        <w:t xml:space="preserve">4.1. Правильная компоновка двух частей композиции на листе бумаги. </w:t>
      </w:r>
    </w:p>
    <w:p w14:paraId="301CDF6A" w14:textId="77777777" w:rsidR="00974509" w:rsidRPr="00974509" w:rsidRDefault="00974509" w:rsidP="00D610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4509">
        <w:rPr>
          <w:rFonts w:ascii="Times New Roman" w:hAnsi="Times New Roman" w:cs="Times New Roman"/>
          <w:sz w:val="28"/>
          <w:szCs w:val="28"/>
        </w:rPr>
        <w:t xml:space="preserve">4.2. Определение пропорций и характера всех элементов композиции. </w:t>
      </w:r>
    </w:p>
    <w:p w14:paraId="5EB3B707" w14:textId="77777777" w:rsidR="00974509" w:rsidRPr="00974509" w:rsidRDefault="00974509" w:rsidP="00D610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4509">
        <w:rPr>
          <w:rFonts w:ascii="Times New Roman" w:hAnsi="Times New Roman" w:cs="Times New Roman"/>
          <w:sz w:val="28"/>
          <w:szCs w:val="28"/>
        </w:rPr>
        <w:t xml:space="preserve">4.3. Органичное сочетание всех конструктивных линий. </w:t>
      </w:r>
    </w:p>
    <w:p w14:paraId="2F81795C" w14:textId="77777777" w:rsidR="00974509" w:rsidRPr="00974509" w:rsidRDefault="00974509" w:rsidP="00D610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4509">
        <w:rPr>
          <w:rFonts w:ascii="Times New Roman" w:hAnsi="Times New Roman" w:cs="Times New Roman"/>
          <w:sz w:val="28"/>
          <w:szCs w:val="28"/>
        </w:rPr>
        <w:t xml:space="preserve">4.4. Грамотная подача цветовых и линейных ассоциаций. Стилизация. </w:t>
      </w:r>
    </w:p>
    <w:p w14:paraId="151994E4" w14:textId="77777777" w:rsidR="00974509" w:rsidRPr="00974509" w:rsidRDefault="00974509" w:rsidP="00D610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4509">
        <w:rPr>
          <w:rFonts w:ascii="Times New Roman" w:hAnsi="Times New Roman" w:cs="Times New Roman"/>
          <w:sz w:val="28"/>
          <w:szCs w:val="28"/>
        </w:rPr>
        <w:t xml:space="preserve">4.5. Обоснованное использование в композиции трех основных выразительных средств: линия, штрих, пятно. </w:t>
      </w:r>
    </w:p>
    <w:p w14:paraId="1171B9D6" w14:textId="77777777" w:rsidR="00974509" w:rsidRPr="00974509" w:rsidRDefault="00974509" w:rsidP="009745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4509">
        <w:rPr>
          <w:rFonts w:ascii="Times New Roman" w:hAnsi="Times New Roman" w:cs="Times New Roman"/>
          <w:sz w:val="28"/>
          <w:szCs w:val="28"/>
        </w:rPr>
        <w:t xml:space="preserve">4.6. Композиционная целостность и правильно расставленные акценты. </w:t>
      </w:r>
    </w:p>
    <w:p w14:paraId="52F2F366" w14:textId="77777777" w:rsidR="00974509" w:rsidRDefault="00974509" w:rsidP="00974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5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E3B3A1" w14:textId="77777777" w:rsidR="006141B9" w:rsidRDefault="006141B9" w:rsidP="00974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6F1FE6" w14:textId="77777777" w:rsidR="006141B9" w:rsidRPr="00974509" w:rsidRDefault="006141B9" w:rsidP="00974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7073C9" w14:textId="77777777" w:rsidR="00974509" w:rsidRPr="00D6100E" w:rsidRDefault="00974509" w:rsidP="00974509">
      <w:pPr>
        <w:pStyle w:val="2"/>
        <w:spacing w:before="0" w:after="0" w:line="240" w:lineRule="auto"/>
        <w:rPr>
          <w:rFonts w:ascii="Times New Roman" w:hAnsi="Times New Roman" w:cs="Times New Roman"/>
          <w:i w:val="0"/>
        </w:rPr>
      </w:pPr>
      <w:r w:rsidRPr="00D6100E">
        <w:rPr>
          <w:rFonts w:ascii="Times New Roman" w:hAnsi="Times New Roman" w:cs="Times New Roman"/>
          <w:i w:val="0"/>
        </w:rPr>
        <w:lastRenderedPageBreak/>
        <w:t xml:space="preserve">5. Порядок оценки экзаменационных работ </w:t>
      </w:r>
    </w:p>
    <w:p w14:paraId="6E16B6CA" w14:textId="2CED2FCB" w:rsidR="00974509" w:rsidRDefault="00974509" w:rsidP="009745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4509">
        <w:rPr>
          <w:rFonts w:ascii="Times New Roman" w:hAnsi="Times New Roman" w:cs="Times New Roman"/>
          <w:sz w:val="28"/>
          <w:szCs w:val="28"/>
        </w:rPr>
        <w:t xml:space="preserve">5.1. Оценка работ производится членами экзаменационной комиссии по 100-балльной системе на основе визуального и графоаналитического метода. </w:t>
      </w:r>
    </w:p>
    <w:p w14:paraId="7FD90386" w14:textId="77777777" w:rsidR="005E7C90" w:rsidRPr="00974509" w:rsidRDefault="005E7C90" w:rsidP="009745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86F5C3D" w14:textId="77777777" w:rsidR="00974509" w:rsidRDefault="00974509" w:rsidP="009745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4509">
        <w:rPr>
          <w:rFonts w:ascii="Times New Roman" w:hAnsi="Times New Roman" w:cs="Times New Roman"/>
          <w:sz w:val="28"/>
          <w:szCs w:val="28"/>
        </w:rPr>
        <w:t xml:space="preserve">5.2. Оценка работ производится по системе критериев, указанных в таблице, отдельно каждым членом экзаменационной комиссии, после чего председателем комиссии выводится средний балл. </w:t>
      </w:r>
    </w:p>
    <w:p w14:paraId="0BA4915B" w14:textId="67EEE3C6" w:rsidR="00A118E1" w:rsidRPr="00974509" w:rsidRDefault="00A118E1" w:rsidP="00A118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успешного прохождения вступительного испытания необходимо набрать не </w:t>
      </w:r>
      <w:r w:rsidRPr="00974509">
        <w:rPr>
          <w:rFonts w:ascii="Times New Roman" w:hAnsi="Times New Roman" w:cs="Times New Roman"/>
          <w:sz w:val="28"/>
          <w:szCs w:val="28"/>
        </w:rPr>
        <w:t xml:space="preserve">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4509">
        <w:rPr>
          <w:rFonts w:ascii="Times New Roman" w:hAnsi="Times New Roman" w:cs="Times New Roman"/>
          <w:sz w:val="28"/>
          <w:szCs w:val="28"/>
        </w:rPr>
        <w:t>0 баллов</w:t>
      </w:r>
      <w:r>
        <w:rPr>
          <w:rFonts w:ascii="Times New Roman" w:hAnsi="Times New Roman" w:cs="Times New Roman"/>
          <w:sz w:val="28"/>
          <w:szCs w:val="28"/>
        </w:rPr>
        <w:t xml:space="preserve">, согласно критериям </w:t>
      </w:r>
      <w:r w:rsidRPr="00974509">
        <w:rPr>
          <w:rFonts w:ascii="Times New Roman" w:hAnsi="Times New Roman" w:cs="Times New Roman"/>
          <w:sz w:val="28"/>
          <w:szCs w:val="28"/>
        </w:rPr>
        <w:t>указанных в 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2738A4" w14:textId="4F0C0B44" w:rsidR="00D6100E" w:rsidRDefault="00D6100E" w:rsidP="005E7C90">
      <w:pPr>
        <w:spacing w:after="0" w:line="240" w:lineRule="auto"/>
        <w:rPr>
          <w:rFonts w:ascii="Times New Roman" w:hAnsi="Times New Roman" w:cs="Times New Roman"/>
        </w:rPr>
      </w:pPr>
    </w:p>
    <w:p w14:paraId="7A163E16" w14:textId="77777777" w:rsidR="00974509" w:rsidRPr="00D6100E" w:rsidRDefault="00974509" w:rsidP="00974509">
      <w:pPr>
        <w:pStyle w:val="2"/>
        <w:spacing w:before="0" w:after="0" w:line="240" w:lineRule="auto"/>
        <w:rPr>
          <w:rFonts w:ascii="Times New Roman" w:hAnsi="Times New Roman" w:cs="Times New Roman"/>
          <w:i w:val="0"/>
        </w:rPr>
      </w:pPr>
      <w:r w:rsidRPr="00D6100E">
        <w:rPr>
          <w:rFonts w:ascii="Times New Roman" w:hAnsi="Times New Roman" w:cs="Times New Roman"/>
          <w:i w:val="0"/>
        </w:rPr>
        <w:t xml:space="preserve">6. Критерии оценки экзаменационной работы по композиции </w:t>
      </w:r>
    </w:p>
    <w:p w14:paraId="4258D9B0" w14:textId="77777777" w:rsidR="00974509" w:rsidRPr="00974509" w:rsidRDefault="00974509" w:rsidP="00974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5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626" w:type="dxa"/>
        <w:tblInd w:w="396" w:type="dxa"/>
        <w:tblCellMar>
          <w:top w:w="7" w:type="dxa"/>
          <w:left w:w="41" w:type="dxa"/>
        </w:tblCellMar>
        <w:tblLook w:val="04A0" w:firstRow="1" w:lastRow="0" w:firstColumn="1" w:lastColumn="0" w:noHBand="0" w:noVBand="1"/>
      </w:tblPr>
      <w:tblGrid>
        <w:gridCol w:w="8299"/>
        <w:gridCol w:w="1327"/>
      </w:tblGrid>
      <w:tr w:rsidR="00974509" w:rsidRPr="00D6100E" w14:paraId="556C24BE" w14:textId="77777777" w:rsidTr="007402B0">
        <w:trPr>
          <w:trHeight w:val="293"/>
        </w:trPr>
        <w:tc>
          <w:tcPr>
            <w:tcW w:w="8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40CFA" w14:textId="77777777" w:rsidR="00974509" w:rsidRPr="00D6100E" w:rsidRDefault="00974509" w:rsidP="00974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Качества, которыми должна обладать работа абитуриента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2BD11" w14:textId="77777777" w:rsidR="00974509" w:rsidRPr="00D6100E" w:rsidRDefault="00974509" w:rsidP="0097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974509" w:rsidRPr="00D6100E" w14:paraId="39C3817B" w14:textId="77777777" w:rsidTr="007402B0">
        <w:trPr>
          <w:trHeight w:val="290"/>
        </w:trPr>
        <w:tc>
          <w:tcPr>
            <w:tcW w:w="8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A789F" w14:textId="77777777" w:rsidR="00974509" w:rsidRPr="00D6100E" w:rsidRDefault="00974509" w:rsidP="00974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Выполнены все шесть требований к работе (Пункт 4)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23F4E" w14:textId="77777777" w:rsidR="00974509" w:rsidRPr="00D6100E" w:rsidRDefault="00974509" w:rsidP="0097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96-100 </w:t>
            </w:r>
          </w:p>
        </w:tc>
      </w:tr>
      <w:tr w:rsidR="00974509" w:rsidRPr="00D6100E" w14:paraId="3A296C6E" w14:textId="77777777" w:rsidTr="007402B0">
        <w:trPr>
          <w:trHeight w:val="567"/>
        </w:trPr>
        <w:tc>
          <w:tcPr>
            <w:tcW w:w="8299" w:type="dxa"/>
            <w:tcBorders>
              <w:top w:val="single" w:sz="6" w:space="0" w:color="000000"/>
              <w:left w:val="single" w:sz="6" w:space="0" w:color="000000"/>
              <w:bottom w:val="single" w:sz="2" w:space="0" w:color="FFFFFF"/>
              <w:right w:val="single" w:sz="6" w:space="0" w:color="000000"/>
            </w:tcBorders>
          </w:tcPr>
          <w:p w14:paraId="1C4B25FA" w14:textId="77777777" w:rsidR="00974509" w:rsidRPr="00D6100E" w:rsidRDefault="00974509" w:rsidP="0097450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Выполнены все шесть требований к рисунку, но допущены незначительные помарки в работе (не аккуратно)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C9694" w14:textId="77777777" w:rsidR="00974509" w:rsidRPr="00D6100E" w:rsidRDefault="00974509" w:rsidP="0097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91-95 </w:t>
            </w:r>
          </w:p>
        </w:tc>
      </w:tr>
      <w:tr w:rsidR="00974509" w:rsidRPr="00D6100E" w14:paraId="77F5AB7F" w14:textId="77777777" w:rsidTr="007402B0">
        <w:trPr>
          <w:trHeight w:val="566"/>
        </w:trPr>
        <w:tc>
          <w:tcPr>
            <w:tcW w:w="8299" w:type="dxa"/>
            <w:tcBorders>
              <w:top w:val="single" w:sz="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1886F" w14:textId="77777777" w:rsidR="00974509" w:rsidRPr="00D6100E" w:rsidRDefault="00974509" w:rsidP="0097450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Выполнены все шесть требований к работе, но слабо выражено соответствие заданной теме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BE750" w14:textId="77777777" w:rsidR="00974509" w:rsidRPr="00D6100E" w:rsidRDefault="00974509" w:rsidP="0097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81-90 </w:t>
            </w:r>
          </w:p>
        </w:tc>
      </w:tr>
      <w:tr w:rsidR="00974509" w:rsidRPr="00D6100E" w14:paraId="05CFF305" w14:textId="77777777" w:rsidTr="007402B0">
        <w:trPr>
          <w:trHeight w:val="1787"/>
        </w:trPr>
        <w:tc>
          <w:tcPr>
            <w:tcW w:w="82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C11343" w14:textId="77777777" w:rsidR="00974509" w:rsidRPr="00D6100E" w:rsidRDefault="00974509" w:rsidP="0097450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Допущены незначительные нарушения по 4-5 пунктам перечисленных требований: </w:t>
            </w:r>
          </w:p>
          <w:p w14:paraId="580CA903" w14:textId="77777777" w:rsidR="00974509" w:rsidRPr="00D6100E" w:rsidRDefault="00974509" w:rsidP="00974509">
            <w:pPr>
              <w:spacing w:after="0" w:line="240" w:lineRule="auto"/>
              <w:ind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>- в определении композиции;</w:t>
            </w:r>
          </w:p>
          <w:p w14:paraId="78BCB05A" w14:textId="77777777" w:rsidR="00974509" w:rsidRPr="00D6100E" w:rsidRDefault="00974509" w:rsidP="00974509">
            <w:pPr>
              <w:spacing w:after="0" w:line="240" w:lineRule="auto"/>
              <w:ind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- в определении равновесия листа; </w:t>
            </w:r>
          </w:p>
          <w:p w14:paraId="79C66BD8" w14:textId="77777777" w:rsidR="00974509" w:rsidRPr="00D6100E" w:rsidRDefault="00974509" w:rsidP="00974509">
            <w:pPr>
              <w:spacing w:after="0" w:line="240" w:lineRule="auto"/>
              <w:ind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>- малохудожественное завершение работы с невыразительным акцентом;</w:t>
            </w:r>
          </w:p>
          <w:p w14:paraId="4C24471D" w14:textId="77777777" w:rsidR="00974509" w:rsidRPr="00D6100E" w:rsidRDefault="00974509" w:rsidP="00974509">
            <w:pPr>
              <w:spacing w:after="0" w:line="240" w:lineRule="auto"/>
              <w:ind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- незначительное выявление глубины заданной темы.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C8F0F0" w14:textId="5117F38B" w:rsidR="00974509" w:rsidRPr="00D6100E" w:rsidRDefault="00D6100E" w:rsidP="00D6100E">
            <w:pPr>
              <w:spacing w:after="0" w:line="240" w:lineRule="auto"/>
              <w:ind w:left="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>51-80</w:t>
            </w:r>
          </w:p>
        </w:tc>
      </w:tr>
      <w:tr w:rsidR="00974509" w:rsidRPr="00D6100E" w14:paraId="7273750B" w14:textId="77777777" w:rsidTr="007402B0">
        <w:trPr>
          <w:trHeight w:val="2535"/>
        </w:trPr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B367" w14:textId="4EEA78C0" w:rsidR="00974509" w:rsidRPr="00D6100E" w:rsidRDefault="00974509" w:rsidP="0097450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>Допущены значительные нарушения по 2-3 пунктам перечисленных требований при создании достаточно убедительной целостности композиции</w:t>
            </w:r>
            <w:r w:rsidRPr="00D610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50B12CD1" w14:textId="77777777" w:rsidR="00974509" w:rsidRPr="00D6100E" w:rsidRDefault="00974509" w:rsidP="00974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>- в определении композиции листа (элементы композиции слишком мелкие или слишком крупные);</w:t>
            </w:r>
          </w:p>
          <w:p w14:paraId="381122D2" w14:textId="77777777" w:rsidR="00974509" w:rsidRPr="00D6100E" w:rsidRDefault="00974509" w:rsidP="00974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- в определении равновесия листа (значительно сместились в нижнюю или верхнюю часть листа, вправо или влево); </w:t>
            </w:r>
          </w:p>
          <w:p w14:paraId="0471A46A" w14:textId="77777777" w:rsidR="00974509" w:rsidRPr="00D6100E" w:rsidRDefault="00974509" w:rsidP="00974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- несоответствие цветового решения композиции смысловому содержанию задания;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2CFC" w14:textId="77777777" w:rsidR="00974509" w:rsidRPr="00D6100E" w:rsidRDefault="00974509" w:rsidP="0097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31-50 </w:t>
            </w:r>
          </w:p>
        </w:tc>
      </w:tr>
      <w:tr w:rsidR="00974509" w:rsidRPr="00D6100E" w14:paraId="334C8010" w14:textId="77777777" w:rsidTr="007402B0">
        <w:trPr>
          <w:trHeight w:val="564"/>
        </w:trPr>
        <w:tc>
          <w:tcPr>
            <w:tcW w:w="82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E1B5C" w14:textId="77777777" w:rsidR="00974509" w:rsidRPr="00D6100E" w:rsidRDefault="00974509" w:rsidP="0097450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изобразительной грамотности абитуриента. Нарушения по всем пунктам требований к композиции.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C75B4" w14:textId="77777777" w:rsidR="00974509" w:rsidRPr="00D6100E" w:rsidRDefault="00974509" w:rsidP="0097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21-30 </w:t>
            </w:r>
          </w:p>
        </w:tc>
      </w:tr>
      <w:tr w:rsidR="00974509" w:rsidRPr="00D6100E" w14:paraId="327D3F5F" w14:textId="77777777" w:rsidTr="007402B0">
        <w:trPr>
          <w:trHeight w:val="569"/>
        </w:trPr>
        <w:tc>
          <w:tcPr>
            <w:tcW w:w="8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9C174" w14:textId="77777777" w:rsidR="00974509" w:rsidRPr="00D6100E" w:rsidRDefault="00974509" w:rsidP="0097450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Абсолютное отсутствие технической и композиционной грамотности. Грубые нарушения по всем пунктам требований.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383C" w14:textId="77777777" w:rsidR="00974509" w:rsidRPr="00D6100E" w:rsidRDefault="00974509" w:rsidP="0097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0-20 </w:t>
            </w:r>
          </w:p>
        </w:tc>
      </w:tr>
    </w:tbl>
    <w:p w14:paraId="09F4F6CF" w14:textId="77777777" w:rsidR="00974509" w:rsidRPr="00974509" w:rsidRDefault="00974509" w:rsidP="00974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5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7C03D7" w14:textId="77777777" w:rsidR="00D6100E" w:rsidRDefault="00D6100E" w:rsidP="009745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AC074C" w14:textId="77777777" w:rsidR="00D6100E" w:rsidRDefault="00D6100E" w:rsidP="009745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7E2753" w14:textId="77777777" w:rsidR="00D6100E" w:rsidRDefault="00D6100E" w:rsidP="009745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AD07C4" w14:textId="77777777" w:rsidR="00974509" w:rsidRDefault="00974509" w:rsidP="009745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45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279172" w14:textId="77777777" w:rsidR="00E949A1" w:rsidRDefault="00E949A1" w:rsidP="009745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0CA9B3" w14:textId="77777777" w:rsidR="006141B9" w:rsidRDefault="006141B9" w:rsidP="009745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D70ECC" w14:textId="77777777" w:rsidR="006141B9" w:rsidRDefault="006141B9" w:rsidP="009745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5F689F" w14:textId="77777777" w:rsidR="006141B9" w:rsidRDefault="006141B9" w:rsidP="009745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A5175E" w14:textId="77777777" w:rsidR="00A118E1" w:rsidRDefault="00A118E1" w:rsidP="009745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0FB642" w14:textId="1F0B504B" w:rsidR="00974509" w:rsidRPr="00D6100E" w:rsidRDefault="00974509" w:rsidP="00974509">
      <w:pPr>
        <w:pStyle w:val="2"/>
        <w:spacing w:before="0" w:after="0" w:line="240" w:lineRule="auto"/>
        <w:ind w:firstLine="708"/>
        <w:rPr>
          <w:rFonts w:ascii="Times New Roman" w:hAnsi="Times New Roman" w:cs="Times New Roman"/>
          <w:i w:val="0"/>
        </w:rPr>
      </w:pPr>
      <w:r w:rsidRPr="00D6100E">
        <w:rPr>
          <w:rFonts w:ascii="Times New Roman" w:hAnsi="Times New Roman" w:cs="Times New Roman"/>
          <w:i w:val="0"/>
        </w:rPr>
        <w:lastRenderedPageBreak/>
        <w:t xml:space="preserve">7. Даты проведения вступительного испытания для поступающих </w:t>
      </w:r>
    </w:p>
    <w:p w14:paraId="37CFC377" w14:textId="77777777" w:rsidR="00974509" w:rsidRPr="00974509" w:rsidRDefault="00974509" w:rsidP="00974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5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8098" w:type="dxa"/>
        <w:tblInd w:w="941" w:type="dxa"/>
        <w:tblLayout w:type="fixed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671"/>
        <w:gridCol w:w="3166"/>
        <w:gridCol w:w="1843"/>
        <w:gridCol w:w="1418"/>
      </w:tblGrid>
      <w:tr w:rsidR="00C75C2A" w:rsidRPr="00D6100E" w14:paraId="427E0444" w14:textId="77777777" w:rsidTr="00C5292F">
        <w:trPr>
          <w:trHeight w:val="28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26BB" w14:textId="77777777" w:rsidR="00C75C2A" w:rsidRPr="00D6100E" w:rsidRDefault="00C75C2A" w:rsidP="00C5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9D71" w14:textId="77777777" w:rsidR="00C75C2A" w:rsidRPr="00D6100E" w:rsidRDefault="00C75C2A" w:rsidP="00C5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B2CB" w14:textId="77777777" w:rsidR="00C75C2A" w:rsidRPr="00D6100E" w:rsidRDefault="00C75C2A" w:rsidP="00C5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FF2C" w14:textId="77777777" w:rsidR="00C75C2A" w:rsidRPr="00D6100E" w:rsidRDefault="00C75C2A" w:rsidP="00C5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C75C2A" w:rsidRPr="00D6100E" w14:paraId="3D826E06" w14:textId="77777777" w:rsidTr="00C5292F">
        <w:trPr>
          <w:trHeight w:val="52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70E7" w14:textId="16529BCF" w:rsidR="00C75C2A" w:rsidRPr="00D6100E" w:rsidRDefault="00C75C2A" w:rsidP="00C5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7C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6A62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43B5" w14:textId="77777777" w:rsidR="00C75C2A" w:rsidRPr="00D6100E" w:rsidRDefault="00C75C2A" w:rsidP="00C5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(онлайн)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3EE9" w14:textId="77777777" w:rsidR="00C75C2A" w:rsidRPr="00D6100E" w:rsidRDefault="00C75C2A" w:rsidP="00C5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10:00-12:00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476A" w14:textId="77777777" w:rsidR="00C75C2A" w:rsidRPr="00D6100E" w:rsidRDefault="00C75C2A" w:rsidP="00C5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</w:tr>
      <w:tr w:rsidR="00C75C2A" w:rsidRPr="00D6100E" w14:paraId="2B124806" w14:textId="77777777" w:rsidTr="00C5292F">
        <w:trPr>
          <w:trHeight w:val="526"/>
        </w:trPr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9EB7" w14:textId="1302C49F" w:rsidR="00C75C2A" w:rsidRPr="00D6100E" w:rsidRDefault="00C75C2A" w:rsidP="00C5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2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6A62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B7B6" w14:textId="77777777" w:rsidR="00C75C2A" w:rsidRPr="00D6100E" w:rsidRDefault="00C75C2A" w:rsidP="00C5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испытание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83CD" w14:textId="77777777" w:rsidR="00C75C2A" w:rsidRPr="00D6100E" w:rsidRDefault="00C75C2A" w:rsidP="00C5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10.00 – 15.00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42A4" w14:textId="77777777" w:rsidR="00C75C2A" w:rsidRPr="00D6100E" w:rsidRDefault="00C75C2A" w:rsidP="00C5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00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5C2A" w:rsidRPr="00D6100E" w14:paraId="143FA76F" w14:textId="77777777" w:rsidTr="00C5292F">
        <w:trPr>
          <w:trHeight w:val="528"/>
        </w:trPr>
        <w:tc>
          <w:tcPr>
            <w:tcW w:w="1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DBBA" w14:textId="77777777" w:rsidR="00C75C2A" w:rsidRPr="00D6100E" w:rsidRDefault="00C75C2A" w:rsidP="00C5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6EB4" w14:textId="77777777" w:rsidR="00C75C2A" w:rsidRPr="00D6100E" w:rsidRDefault="00C75C2A" w:rsidP="00C5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Обеденный перерыв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93E1" w14:textId="77777777" w:rsidR="00C75C2A" w:rsidRPr="00D6100E" w:rsidRDefault="00C75C2A" w:rsidP="00C5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12:30-13:00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0A31" w14:textId="77777777" w:rsidR="00C75C2A" w:rsidRPr="00D6100E" w:rsidRDefault="00C75C2A" w:rsidP="00C5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5C2A" w:rsidRPr="00D6100E" w14:paraId="1DA92109" w14:textId="77777777" w:rsidTr="00C5292F">
        <w:trPr>
          <w:trHeight w:val="528"/>
        </w:trPr>
        <w:tc>
          <w:tcPr>
            <w:tcW w:w="1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188D" w14:textId="182ADA7D" w:rsidR="00C75C2A" w:rsidRPr="00D6100E" w:rsidRDefault="00C75C2A" w:rsidP="00C5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62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A62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C126" w14:textId="77777777" w:rsidR="00C75C2A" w:rsidRPr="00D6100E" w:rsidRDefault="00C75C2A" w:rsidP="00C5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(онлайн)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A62C" w14:textId="77777777" w:rsidR="00C75C2A" w:rsidRPr="00D6100E" w:rsidRDefault="00C75C2A" w:rsidP="00C5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10:00-12:00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B7E2" w14:textId="77777777" w:rsidR="00C75C2A" w:rsidRPr="00D6100E" w:rsidRDefault="00C75C2A" w:rsidP="00C5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</w:tr>
      <w:tr w:rsidR="00C75C2A" w:rsidRPr="00D6100E" w14:paraId="2A4B7743" w14:textId="77777777" w:rsidTr="00C5292F">
        <w:trPr>
          <w:trHeight w:val="528"/>
        </w:trPr>
        <w:tc>
          <w:tcPr>
            <w:tcW w:w="167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C651821" w14:textId="64CF5BC1" w:rsidR="00C75C2A" w:rsidRPr="00D6100E" w:rsidRDefault="00C75C2A" w:rsidP="00C5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62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A62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9D3A" w14:textId="77777777" w:rsidR="00C75C2A" w:rsidRPr="00D6100E" w:rsidRDefault="00C75C2A" w:rsidP="00C5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испытание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A1FF" w14:textId="77777777" w:rsidR="00C75C2A" w:rsidRPr="00D6100E" w:rsidRDefault="00C75C2A" w:rsidP="00C5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10.00 – 15.00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8B01" w14:textId="77777777" w:rsidR="00C75C2A" w:rsidRPr="00D6100E" w:rsidRDefault="00C75C2A" w:rsidP="00C5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00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5C2A" w:rsidRPr="00D6100E" w14:paraId="25AB3411" w14:textId="77777777" w:rsidTr="00C5292F">
        <w:trPr>
          <w:trHeight w:val="528"/>
        </w:trPr>
        <w:tc>
          <w:tcPr>
            <w:tcW w:w="1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0D46" w14:textId="77777777" w:rsidR="00C75C2A" w:rsidRPr="00D6100E" w:rsidRDefault="00C75C2A" w:rsidP="00C5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F84C" w14:textId="77777777" w:rsidR="00C75C2A" w:rsidRPr="00D6100E" w:rsidRDefault="00C75C2A" w:rsidP="00C5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Обеденный перерыв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2220" w14:textId="77777777" w:rsidR="00C75C2A" w:rsidRPr="00D6100E" w:rsidRDefault="00C75C2A" w:rsidP="00C5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12:30-13:00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E70A" w14:textId="77777777" w:rsidR="00C75C2A" w:rsidRPr="00D6100E" w:rsidRDefault="00C75C2A" w:rsidP="00C5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5C2A" w:rsidRPr="00D6100E" w14:paraId="56F8D862" w14:textId="77777777" w:rsidTr="00C5292F">
        <w:trPr>
          <w:trHeight w:val="528"/>
        </w:trPr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23F4" w14:textId="4F06A166" w:rsidR="00C75C2A" w:rsidRPr="00D6100E" w:rsidRDefault="006A62EF" w:rsidP="00C5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31.06.2022г.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0ED2" w14:textId="77777777" w:rsidR="00C75C2A" w:rsidRPr="00D6100E" w:rsidRDefault="00C75C2A" w:rsidP="00C5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(онлайн)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7D8F" w14:textId="77777777" w:rsidR="00C75C2A" w:rsidRPr="00D6100E" w:rsidRDefault="00C75C2A" w:rsidP="00C5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10:00-12:00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A6C0" w14:textId="77777777" w:rsidR="00C75C2A" w:rsidRPr="00D6100E" w:rsidRDefault="00C75C2A" w:rsidP="00C5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</w:tr>
      <w:tr w:rsidR="006A62EF" w:rsidRPr="00D6100E" w14:paraId="7AE0D746" w14:textId="77777777" w:rsidTr="00C5292F">
        <w:trPr>
          <w:trHeight w:val="528"/>
        </w:trPr>
        <w:tc>
          <w:tcPr>
            <w:tcW w:w="16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3921021" w14:textId="30FB0313" w:rsidR="006A62EF" w:rsidRPr="00D6100E" w:rsidRDefault="006A62EF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8460" w14:textId="77777777" w:rsidR="006A62EF" w:rsidRPr="00D6100E" w:rsidRDefault="006A62EF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испытание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2E2B" w14:textId="77777777" w:rsidR="006A62EF" w:rsidRPr="00D6100E" w:rsidRDefault="006A62EF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10.00 – 15.00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F28D" w14:textId="77777777" w:rsidR="006A62EF" w:rsidRPr="00D6100E" w:rsidRDefault="006A62EF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00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62EF" w:rsidRPr="00D6100E" w14:paraId="05C04E71" w14:textId="77777777" w:rsidTr="00C5292F">
        <w:trPr>
          <w:trHeight w:val="528"/>
        </w:trPr>
        <w:tc>
          <w:tcPr>
            <w:tcW w:w="1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8048" w14:textId="77777777" w:rsidR="006A62EF" w:rsidRPr="00D6100E" w:rsidRDefault="006A62EF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1AB4" w14:textId="77777777" w:rsidR="006A62EF" w:rsidRPr="00D6100E" w:rsidRDefault="006A62EF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Обеденный перерыв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4F59" w14:textId="77777777" w:rsidR="006A62EF" w:rsidRPr="00D6100E" w:rsidRDefault="006A62EF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12:30-13:00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C8A6" w14:textId="77777777" w:rsidR="006A62EF" w:rsidRPr="00D6100E" w:rsidRDefault="006A62EF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62EF" w:rsidRPr="00D6100E" w14:paraId="31A140DE" w14:textId="77777777" w:rsidTr="00C5292F">
        <w:trPr>
          <w:trHeight w:val="528"/>
        </w:trPr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F920" w14:textId="470E35C6" w:rsidR="006A62EF" w:rsidRPr="00D6100E" w:rsidRDefault="006A62EF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23AF" w14:textId="77777777" w:rsidR="006A62EF" w:rsidRPr="00D6100E" w:rsidRDefault="006A62EF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(онлайн)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A8FE" w14:textId="77777777" w:rsidR="006A62EF" w:rsidRPr="00D6100E" w:rsidRDefault="006A62EF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10:00-12:00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0FDC" w14:textId="77777777" w:rsidR="006A62EF" w:rsidRPr="00D6100E" w:rsidRDefault="006A62EF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</w:tr>
      <w:tr w:rsidR="006A62EF" w:rsidRPr="00D6100E" w14:paraId="48EC3A79" w14:textId="77777777" w:rsidTr="00C5292F">
        <w:trPr>
          <w:trHeight w:val="528"/>
        </w:trPr>
        <w:tc>
          <w:tcPr>
            <w:tcW w:w="16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242453D" w14:textId="1BD9E2C9" w:rsidR="006A62EF" w:rsidRPr="00D6100E" w:rsidRDefault="006A62EF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FEAB" w14:textId="77777777" w:rsidR="006A62EF" w:rsidRPr="00D6100E" w:rsidRDefault="006A62EF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испытание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A0DD" w14:textId="77777777" w:rsidR="006A62EF" w:rsidRPr="00D6100E" w:rsidRDefault="006A62EF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10.00 – 15.00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27B5" w14:textId="77777777" w:rsidR="006A62EF" w:rsidRPr="00D6100E" w:rsidRDefault="006A62EF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00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62EF" w:rsidRPr="00D6100E" w14:paraId="5D717DA4" w14:textId="77777777" w:rsidTr="00C5292F">
        <w:trPr>
          <w:trHeight w:val="528"/>
        </w:trPr>
        <w:tc>
          <w:tcPr>
            <w:tcW w:w="1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0734" w14:textId="77777777" w:rsidR="006A62EF" w:rsidRPr="00D6100E" w:rsidRDefault="006A62EF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2829" w14:textId="77777777" w:rsidR="006A62EF" w:rsidRPr="00D6100E" w:rsidRDefault="006A62EF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Обеденный перерыв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97AB" w14:textId="77777777" w:rsidR="006A62EF" w:rsidRPr="00D6100E" w:rsidRDefault="006A62EF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12:30-13:00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4ED1" w14:textId="77777777" w:rsidR="006A62EF" w:rsidRPr="00D6100E" w:rsidRDefault="006A62EF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62EF" w:rsidRPr="00D6100E" w14:paraId="23FF877A" w14:textId="77777777" w:rsidTr="00C5292F">
        <w:trPr>
          <w:trHeight w:val="52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F4FC" w14:textId="2C78F94D" w:rsidR="006A62EF" w:rsidRPr="00D6100E" w:rsidRDefault="006A62EF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63C6" w14:textId="77777777" w:rsidR="006A62EF" w:rsidRPr="00D6100E" w:rsidRDefault="006A62EF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(онлайн)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A947" w14:textId="77777777" w:rsidR="006A62EF" w:rsidRPr="00D6100E" w:rsidRDefault="006A62EF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10:00-12:00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D67F" w14:textId="77777777" w:rsidR="006A62EF" w:rsidRPr="00D6100E" w:rsidRDefault="006A62EF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</w:tr>
      <w:tr w:rsidR="006A62EF" w:rsidRPr="00D6100E" w14:paraId="25CB310C" w14:textId="77777777" w:rsidTr="00C5292F">
        <w:trPr>
          <w:trHeight w:val="528"/>
        </w:trPr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15C9" w14:textId="12E69C9C" w:rsidR="006A62EF" w:rsidRPr="00D6100E" w:rsidRDefault="006A62EF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77EB" w14:textId="77777777" w:rsidR="006A62EF" w:rsidRPr="00D6100E" w:rsidRDefault="006A62EF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испытание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392E" w14:textId="77777777" w:rsidR="006A62EF" w:rsidRPr="00D6100E" w:rsidRDefault="006A62EF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10.00 – 15.00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6623" w14:textId="77777777" w:rsidR="006A62EF" w:rsidRPr="00D6100E" w:rsidRDefault="006A62EF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00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62EF" w:rsidRPr="00D6100E" w14:paraId="5375EF42" w14:textId="77777777" w:rsidTr="00C5292F">
        <w:trPr>
          <w:trHeight w:val="526"/>
        </w:trPr>
        <w:tc>
          <w:tcPr>
            <w:tcW w:w="1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5526" w14:textId="77777777" w:rsidR="006A62EF" w:rsidRPr="00D6100E" w:rsidRDefault="006A62EF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910F" w14:textId="77777777" w:rsidR="006A62EF" w:rsidRPr="00D6100E" w:rsidRDefault="006A62EF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Обеденный перерыв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C8D7" w14:textId="77777777" w:rsidR="006A62EF" w:rsidRPr="00D6100E" w:rsidRDefault="006A62EF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12:30-13:00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9228" w14:textId="77777777" w:rsidR="006A62EF" w:rsidRPr="00D6100E" w:rsidRDefault="006A62EF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62EF" w:rsidRPr="00D6100E" w14:paraId="1AC33D17" w14:textId="77777777" w:rsidTr="00C5292F">
        <w:trPr>
          <w:trHeight w:val="52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6CF2" w14:textId="639C4BBC" w:rsidR="006A62EF" w:rsidRPr="00D6100E" w:rsidRDefault="00A118E1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A62EF" w:rsidRPr="00D6100E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6A62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62EF"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5CF9" w14:textId="77777777" w:rsidR="006A62EF" w:rsidRPr="00D6100E" w:rsidRDefault="006A62EF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(онлайн)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AD3A" w14:textId="77777777" w:rsidR="006A62EF" w:rsidRPr="00D6100E" w:rsidRDefault="006A62EF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10:00-12:00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4BB6" w14:textId="77777777" w:rsidR="006A62EF" w:rsidRPr="00D6100E" w:rsidRDefault="006A62EF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</w:tr>
      <w:tr w:rsidR="006A62EF" w:rsidRPr="00D6100E" w14:paraId="08EEA830" w14:textId="77777777" w:rsidTr="00C5292F">
        <w:trPr>
          <w:trHeight w:val="528"/>
        </w:trPr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6921" w14:textId="1EE49687" w:rsidR="006A62EF" w:rsidRPr="00D6100E" w:rsidRDefault="00A118E1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A62EF" w:rsidRPr="00D6100E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6A62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62EF"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05A9" w14:textId="77777777" w:rsidR="006A62EF" w:rsidRPr="00D6100E" w:rsidRDefault="006A62EF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испытание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E2BC" w14:textId="77777777" w:rsidR="006A62EF" w:rsidRPr="00D6100E" w:rsidRDefault="006A62EF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10.00 – 15.00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24EF" w14:textId="77777777" w:rsidR="006A62EF" w:rsidRPr="00D6100E" w:rsidRDefault="006A62EF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00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62EF" w:rsidRPr="00D6100E" w14:paraId="601CE874" w14:textId="77777777" w:rsidTr="00C5292F">
        <w:trPr>
          <w:trHeight w:val="529"/>
        </w:trPr>
        <w:tc>
          <w:tcPr>
            <w:tcW w:w="1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F83A" w14:textId="77777777" w:rsidR="006A62EF" w:rsidRPr="00D6100E" w:rsidRDefault="006A62EF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AB26" w14:textId="77777777" w:rsidR="006A62EF" w:rsidRPr="00D6100E" w:rsidRDefault="006A62EF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Обеденный перерыв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C817" w14:textId="77777777" w:rsidR="006A62EF" w:rsidRPr="00D6100E" w:rsidRDefault="006A62EF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00E">
              <w:rPr>
                <w:rFonts w:ascii="Times New Roman" w:hAnsi="Times New Roman" w:cs="Times New Roman"/>
                <w:sz w:val="28"/>
                <w:szCs w:val="28"/>
              </w:rPr>
              <w:t xml:space="preserve">12:30-13:00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FACA" w14:textId="77777777" w:rsidR="006A62EF" w:rsidRPr="00D6100E" w:rsidRDefault="006A62EF" w:rsidP="006A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354686" w14:textId="77777777" w:rsidR="00974509" w:rsidRPr="00974509" w:rsidRDefault="00974509" w:rsidP="00974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5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4FE9B" w14:textId="77777777" w:rsidR="00BD0571" w:rsidRDefault="00BD0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FB6942E" w14:textId="77777777" w:rsidR="00D6100E" w:rsidRDefault="00D6100E" w:rsidP="0090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B8E90D" w14:textId="77777777" w:rsidR="008555B2" w:rsidRDefault="008555B2" w:rsidP="0090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D14C19" w14:textId="77777777" w:rsidR="008555B2" w:rsidRDefault="008555B2" w:rsidP="0090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6133A5" w14:textId="77777777" w:rsidR="008555B2" w:rsidRDefault="008555B2" w:rsidP="0090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07359B" w14:textId="77777777" w:rsidR="008555B2" w:rsidRDefault="008555B2" w:rsidP="0090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A04E1A" w14:textId="77777777" w:rsidR="008555B2" w:rsidRDefault="008555B2" w:rsidP="0090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6F6B52" w14:textId="77777777" w:rsidR="00A118E1" w:rsidRDefault="00A118E1" w:rsidP="0090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74FE0F" w14:textId="77777777" w:rsidR="00A118E1" w:rsidRDefault="00A118E1" w:rsidP="0090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43540C" w14:textId="77777777" w:rsidR="00A118E1" w:rsidRDefault="00A118E1" w:rsidP="0090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FC3EF5" w14:textId="77777777" w:rsidR="00A118E1" w:rsidRDefault="00A118E1" w:rsidP="0090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07F461" w14:textId="77777777" w:rsidR="00A118E1" w:rsidRDefault="00A118E1" w:rsidP="0090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36E9A2" w14:textId="77777777" w:rsidR="00A118E1" w:rsidRDefault="00A118E1" w:rsidP="0090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E130A1" w14:textId="77777777" w:rsidR="008555B2" w:rsidRDefault="008555B2" w:rsidP="0090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E96AD4" w14:textId="77777777" w:rsidR="00FE1EEC" w:rsidRDefault="00BD0571">
      <w:pPr>
        <w:spacing w:after="0" w:line="240" w:lineRule="auto"/>
        <w:ind w:firstLine="709"/>
      </w:pPr>
      <w:r>
        <w:rPr>
          <w:rFonts w:ascii="Times New Roman" w:hAnsi="Times New Roman" w:cs="Times New Roman"/>
          <w:b/>
          <w:sz w:val="28"/>
          <w:szCs w:val="28"/>
        </w:rPr>
        <w:t>8. Эталоны работ</w:t>
      </w:r>
    </w:p>
    <w:p w14:paraId="738610EB" w14:textId="77777777" w:rsidR="00FE1EEC" w:rsidRDefault="00FE1EE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37805D2" w14:textId="77777777" w:rsidR="00FE1EEC" w:rsidRDefault="00BD057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2BB136" wp14:editId="0CEDFDD4">
            <wp:extent cx="5310505" cy="3668395"/>
            <wp:effectExtent l="171450" t="171450" r="156845" b="179705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05" cy="36683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463F29E8" w14:textId="77777777" w:rsidR="00FE1EEC" w:rsidRDefault="00FE1EE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3B7B4B86" w14:textId="77777777" w:rsidR="00FE1EEC" w:rsidRDefault="00BD0571">
      <w:pPr>
        <w:spacing w:after="0" w:line="240" w:lineRule="auto"/>
        <w:ind w:firstLine="709"/>
      </w:pPr>
      <w:r>
        <w:rPr>
          <w:noProof/>
          <w:lang w:eastAsia="ru-RU"/>
        </w:rPr>
        <w:drawing>
          <wp:inline distT="0" distB="0" distL="0" distR="0" wp14:anchorId="1BFA8655" wp14:editId="638D0E57">
            <wp:extent cx="2807335" cy="4196080"/>
            <wp:effectExtent l="171450" t="171450" r="145415" b="14732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41960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3A0FF5F2" w14:textId="77777777" w:rsidR="00FE1EEC" w:rsidRDefault="00FE1EEC">
      <w:pPr>
        <w:spacing w:after="0" w:line="240" w:lineRule="auto"/>
        <w:ind w:firstLine="709"/>
      </w:pPr>
    </w:p>
    <w:p w14:paraId="5630AD66" w14:textId="77777777" w:rsidR="00FE1EEC" w:rsidRDefault="00FE1EEC">
      <w:pPr>
        <w:spacing w:after="0" w:line="240" w:lineRule="auto"/>
        <w:ind w:firstLine="709"/>
      </w:pPr>
    </w:p>
    <w:p w14:paraId="29D6B04F" w14:textId="77777777" w:rsidR="00FE1EEC" w:rsidRDefault="00BD0571">
      <w:pPr>
        <w:spacing w:after="0" w:line="240" w:lineRule="auto"/>
        <w:ind w:firstLine="709"/>
      </w:pPr>
      <w: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477E5482" wp14:editId="30E17A46">
            <wp:extent cx="4733290" cy="3276600"/>
            <wp:effectExtent l="171450" t="171450" r="181610" b="171450"/>
            <wp:docPr id="4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0" cy="3276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61829076" w14:textId="77777777" w:rsidR="00FE1EEC" w:rsidRDefault="00FE1EEC">
      <w:pPr>
        <w:spacing w:after="0" w:line="240" w:lineRule="auto"/>
        <w:ind w:firstLine="709"/>
      </w:pPr>
    </w:p>
    <w:p w14:paraId="2BA226A1" w14:textId="77777777" w:rsidR="00FE1EEC" w:rsidRDefault="00FE1EEC">
      <w:pPr>
        <w:spacing w:after="0" w:line="240" w:lineRule="auto"/>
        <w:ind w:firstLine="709"/>
      </w:pPr>
    </w:p>
    <w:p w14:paraId="17AD93B2" w14:textId="77777777" w:rsidR="00FE1EEC" w:rsidRDefault="00FE1EEC">
      <w:pPr>
        <w:spacing w:after="0" w:line="240" w:lineRule="auto"/>
        <w:ind w:firstLine="709"/>
      </w:pPr>
    </w:p>
    <w:p w14:paraId="0DE4B5B7" w14:textId="77777777" w:rsidR="00FE1EEC" w:rsidRDefault="00FE1EEC">
      <w:pPr>
        <w:spacing w:after="0" w:line="240" w:lineRule="auto"/>
        <w:ind w:firstLine="709"/>
      </w:pPr>
    </w:p>
    <w:p w14:paraId="66204FF1" w14:textId="77777777" w:rsidR="00FE1EEC" w:rsidRDefault="00FE1EEC">
      <w:pPr>
        <w:spacing w:after="0" w:line="240" w:lineRule="auto"/>
        <w:ind w:firstLine="709"/>
      </w:pPr>
    </w:p>
    <w:p w14:paraId="2DBF0D7D" w14:textId="77777777" w:rsidR="00FE1EEC" w:rsidRDefault="00FE1EEC">
      <w:pPr>
        <w:spacing w:after="0" w:line="240" w:lineRule="auto"/>
        <w:ind w:firstLine="709"/>
      </w:pPr>
    </w:p>
    <w:p w14:paraId="6B62F1B3" w14:textId="77777777" w:rsidR="00FE1EEC" w:rsidRDefault="00FE1EEC">
      <w:pPr>
        <w:spacing w:after="0" w:line="240" w:lineRule="auto"/>
        <w:ind w:firstLine="709"/>
      </w:pPr>
    </w:p>
    <w:p w14:paraId="02F2C34E" w14:textId="77777777" w:rsidR="00FE1EEC" w:rsidRDefault="00FE1EEC">
      <w:pPr>
        <w:spacing w:after="0" w:line="240" w:lineRule="auto"/>
        <w:ind w:firstLine="709"/>
      </w:pPr>
    </w:p>
    <w:p w14:paraId="19219836" w14:textId="1D96A412" w:rsidR="00FE1EEC" w:rsidRDefault="00FE1EEC">
      <w:pPr>
        <w:tabs>
          <w:tab w:val="left" w:pos="6660"/>
        </w:tabs>
        <w:spacing w:after="0" w:line="240" w:lineRule="auto"/>
      </w:pPr>
    </w:p>
    <w:p w14:paraId="386BB5DD" w14:textId="77777777" w:rsidR="00BD0571" w:rsidRDefault="00BD0571">
      <w:pPr>
        <w:tabs>
          <w:tab w:val="left" w:pos="6660"/>
        </w:tabs>
        <w:spacing w:after="0" w:line="240" w:lineRule="auto"/>
      </w:pPr>
    </w:p>
    <w:p w14:paraId="172CB7A1" w14:textId="77777777" w:rsidR="00BD0571" w:rsidRDefault="00BD0571">
      <w:pPr>
        <w:tabs>
          <w:tab w:val="left" w:pos="6660"/>
        </w:tabs>
        <w:spacing w:after="0" w:line="240" w:lineRule="auto"/>
      </w:pPr>
    </w:p>
    <w:p w14:paraId="298D54E3" w14:textId="77777777" w:rsidR="00BD0571" w:rsidRDefault="00BD0571">
      <w:pPr>
        <w:tabs>
          <w:tab w:val="left" w:pos="6660"/>
        </w:tabs>
        <w:spacing w:after="0" w:line="240" w:lineRule="auto"/>
      </w:pPr>
    </w:p>
    <w:p w14:paraId="2DFE4130" w14:textId="77777777" w:rsidR="00BD0571" w:rsidRDefault="00BD0571">
      <w:pPr>
        <w:tabs>
          <w:tab w:val="left" w:pos="6660"/>
        </w:tabs>
        <w:spacing w:after="0" w:line="240" w:lineRule="auto"/>
      </w:pPr>
    </w:p>
    <w:p w14:paraId="0E17952C" w14:textId="77777777" w:rsidR="00BD0571" w:rsidRDefault="00BD0571">
      <w:pPr>
        <w:tabs>
          <w:tab w:val="left" w:pos="6660"/>
        </w:tabs>
        <w:spacing w:after="0" w:line="240" w:lineRule="auto"/>
      </w:pPr>
    </w:p>
    <w:p w14:paraId="39C27E72" w14:textId="77777777" w:rsidR="00BD0571" w:rsidRDefault="00BD0571">
      <w:pPr>
        <w:tabs>
          <w:tab w:val="left" w:pos="6660"/>
        </w:tabs>
        <w:spacing w:after="0" w:line="240" w:lineRule="auto"/>
      </w:pPr>
    </w:p>
    <w:p w14:paraId="75799D7F" w14:textId="77777777" w:rsidR="00BD0571" w:rsidRDefault="00BD0571">
      <w:pPr>
        <w:tabs>
          <w:tab w:val="left" w:pos="6660"/>
        </w:tabs>
        <w:spacing w:after="0" w:line="240" w:lineRule="auto"/>
      </w:pPr>
    </w:p>
    <w:p w14:paraId="559C1948" w14:textId="77777777" w:rsidR="00BD0571" w:rsidRDefault="00BD0571">
      <w:pPr>
        <w:tabs>
          <w:tab w:val="left" w:pos="6660"/>
        </w:tabs>
        <w:spacing w:after="0" w:line="240" w:lineRule="auto"/>
      </w:pPr>
    </w:p>
    <w:p w14:paraId="6082BAA4" w14:textId="77777777" w:rsidR="00BD0571" w:rsidRDefault="00BD0571">
      <w:pPr>
        <w:tabs>
          <w:tab w:val="left" w:pos="6660"/>
        </w:tabs>
        <w:spacing w:after="0" w:line="240" w:lineRule="auto"/>
      </w:pPr>
    </w:p>
    <w:p w14:paraId="123F1D77" w14:textId="77777777" w:rsidR="00BD0571" w:rsidRDefault="00BD0571">
      <w:pPr>
        <w:tabs>
          <w:tab w:val="left" w:pos="6660"/>
        </w:tabs>
        <w:spacing w:after="0" w:line="240" w:lineRule="auto"/>
      </w:pPr>
    </w:p>
    <w:p w14:paraId="1A5A29B0" w14:textId="77777777" w:rsidR="00BD0571" w:rsidRDefault="00BD0571">
      <w:pPr>
        <w:tabs>
          <w:tab w:val="left" w:pos="6660"/>
        </w:tabs>
        <w:spacing w:after="0" w:line="240" w:lineRule="auto"/>
      </w:pPr>
    </w:p>
    <w:p w14:paraId="0FFDF50B" w14:textId="77777777" w:rsidR="00BD0571" w:rsidRDefault="00BD0571">
      <w:pPr>
        <w:tabs>
          <w:tab w:val="left" w:pos="6660"/>
        </w:tabs>
        <w:spacing w:after="0" w:line="240" w:lineRule="auto"/>
      </w:pPr>
    </w:p>
    <w:p w14:paraId="1CAE7200" w14:textId="77777777" w:rsidR="00BD0571" w:rsidRDefault="00BD0571">
      <w:pPr>
        <w:tabs>
          <w:tab w:val="left" w:pos="6660"/>
        </w:tabs>
        <w:spacing w:after="0" w:line="240" w:lineRule="auto"/>
      </w:pPr>
    </w:p>
    <w:p w14:paraId="6B583D05" w14:textId="77777777" w:rsidR="00BD0571" w:rsidRDefault="00BD0571">
      <w:pPr>
        <w:tabs>
          <w:tab w:val="left" w:pos="6660"/>
        </w:tabs>
        <w:spacing w:after="0" w:line="240" w:lineRule="auto"/>
      </w:pPr>
    </w:p>
    <w:p w14:paraId="3329CC8C" w14:textId="77777777" w:rsidR="00BD0571" w:rsidRDefault="00BD0571">
      <w:pPr>
        <w:tabs>
          <w:tab w:val="left" w:pos="6660"/>
        </w:tabs>
        <w:spacing w:after="0" w:line="240" w:lineRule="auto"/>
      </w:pPr>
    </w:p>
    <w:p w14:paraId="6598E7B4" w14:textId="77777777" w:rsidR="00BD0571" w:rsidRDefault="00BD0571">
      <w:pPr>
        <w:tabs>
          <w:tab w:val="left" w:pos="6660"/>
        </w:tabs>
        <w:spacing w:after="0" w:line="240" w:lineRule="auto"/>
      </w:pPr>
    </w:p>
    <w:p w14:paraId="35FDE438" w14:textId="77777777" w:rsidR="00BD0571" w:rsidRDefault="00BD0571">
      <w:pPr>
        <w:tabs>
          <w:tab w:val="left" w:pos="6660"/>
        </w:tabs>
        <w:spacing w:after="0" w:line="240" w:lineRule="auto"/>
      </w:pPr>
    </w:p>
    <w:p w14:paraId="68290D89" w14:textId="77777777" w:rsidR="00BD0571" w:rsidRDefault="00BD0571">
      <w:pPr>
        <w:tabs>
          <w:tab w:val="left" w:pos="6660"/>
        </w:tabs>
        <w:spacing w:after="0" w:line="240" w:lineRule="auto"/>
      </w:pPr>
    </w:p>
    <w:p w14:paraId="09F92EC5" w14:textId="77777777" w:rsidR="00BD0571" w:rsidRDefault="00BD0571">
      <w:pPr>
        <w:tabs>
          <w:tab w:val="left" w:pos="6660"/>
        </w:tabs>
        <w:spacing w:after="0" w:line="240" w:lineRule="auto"/>
      </w:pPr>
    </w:p>
    <w:p w14:paraId="3783E18E" w14:textId="77777777" w:rsidR="00BD0571" w:rsidRDefault="00BD0571">
      <w:pPr>
        <w:tabs>
          <w:tab w:val="left" w:pos="6660"/>
        </w:tabs>
        <w:spacing w:after="0" w:line="240" w:lineRule="auto"/>
      </w:pPr>
    </w:p>
    <w:p w14:paraId="5970E1F2" w14:textId="77777777" w:rsidR="00BD0571" w:rsidRDefault="00BD0571">
      <w:pPr>
        <w:tabs>
          <w:tab w:val="left" w:pos="6660"/>
        </w:tabs>
        <w:spacing w:after="0" w:line="240" w:lineRule="auto"/>
      </w:pPr>
    </w:p>
    <w:p w14:paraId="5A98E731" w14:textId="77777777" w:rsidR="00BD0571" w:rsidRDefault="00BD0571">
      <w:pPr>
        <w:tabs>
          <w:tab w:val="left" w:pos="6660"/>
        </w:tabs>
        <w:spacing w:after="0" w:line="240" w:lineRule="auto"/>
      </w:pPr>
    </w:p>
    <w:p w14:paraId="36EA1A51" w14:textId="77777777" w:rsidR="00BD0571" w:rsidRDefault="00BD0571">
      <w:pPr>
        <w:tabs>
          <w:tab w:val="left" w:pos="6660"/>
        </w:tabs>
        <w:spacing w:after="0" w:line="240" w:lineRule="auto"/>
      </w:pPr>
    </w:p>
    <w:p w14:paraId="4E007542" w14:textId="77777777" w:rsidR="00BD0571" w:rsidRDefault="00BD0571">
      <w:pPr>
        <w:tabs>
          <w:tab w:val="left" w:pos="6660"/>
        </w:tabs>
        <w:spacing w:after="0" w:line="240" w:lineRule="auto"/>
      </w:pPr>
    </w:p>
    <w:p w14:paraId="029F4B08" w14:textId="77777777" w:rsidR="00BD0571" w:rsidRDefault="00BD0571">
      <w:pPr>
        <w:tabs>
          <w:tab w:val="left" w:pos="6660"/>
        </w:tabs>
        <w:spacing w:after="0" w:line="240" w:lineRule="auto"/>
      </w:pPr>
    </w:p>
    <w:p w14:paraId="340E3485" w14:textId="77777777" w:rsidR="00BD0571" w:rsidRDefault="00BD0571">
      <w:pPr>
        <w:tabs>
          <w:tab w:val="left" w:pos="6660"/>
        </w:tabs>
        <w:spacing w:after="0" w:line="240" w:lineRule="auto"/>
      </w:pPr>
    </w:p>
    <w:p w14:paraId="20019827" w14:textId="77777777" w:rsidR="00BD0571" w:rsidRDefault="00BD0571">
      <w:pPr>
        <w:tabs>
          <w:tab w:val="left" w:pos="6660"/>
        </w:tabs>
        <w:spacing w:after="0" w:line="240" w:lineRule="auto"/>
      </w:pPr>
    </w:p>
    <w:p w14:paraId="296FEF7D" w14:textId="77777777" w:rsidR="00FE1EEC" w:rsidRDefault="00FE1EEC">
      <w:pPr>
        <w:spacing w:after="0" w:line="240" w:lineRule="auto"/>
        <w:ind w:firstLine="709"/>
      </w:pPr>
    </w:p>
    <w:p w14:paraId="527BEE68" w14:textId="77777777" w:rsidR="00907358" w:rsidRDefault="00907358">
      <w:pPr>
        <w:spacing w:after="0" w:line="240" w:lineRule="auto"/>
        <w:ind w:firstLine="709"/>
      </w:pPr>
    </w:p>
    <w:p w14:paraId="5F7473CB" w14:textId="77777777" w:rsidR="00FE1EEC" w:rsidRDefault="00BD0571">
      <w:pPr>
        <w:spacing w:after="0" w:line="240" w:lineRule="auto"/>
        <w:ind w:firstLine="709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 1</w:t>
      </w:r>
    </w:p>
    <w:p w14:paraId="7194DBDC" w14:textId="77777777" w:rsidR="00FE1EEC" w:rsidRDefault="00FE1EE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</w:p>
    <w:p w14:paraId="345097AF" w14:textId="77777777" w:rsidR="008835CE" w:rsidRPr="008835CE" w:rsidRDefault="008835CE" w:rsidP="008835CE">
      <w:pPr>
        <w:shd w:val="clear" w:color="auto" w:fill="FFFFFF"/>
        <w:spacing w:line="269" w:lineRule="exact"/>
        <w:ind w:left="1430" w:right="1440" w:firstLine="1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CE">
        <w:rPr>
          <w:rFonts w:ascii="Times New Roman" w:hAnsi="Times New Roman" w:cs="Times New Roman"/>
          <w:b/>
          <w:sz w:val="24"/>
          <w:szCs w:val="24"/>
        </w:rPr>
        <w:t xml:space="preserve">Автономная некоммерческая профессиональная образовательная организация </w:t>
      </w:r>
    </w:p>
    <w:p w14:paraId="1EF69A93" w14:textId="12D7F443" w:rsidR="00FE1EEC" w:rsidRPr="008835CE" w:rsidRDefault="008835CE" w:rsidP="008835CE">
      <w:pPr>
        <w:shd w:val="clear" w:color="auto" w:fill="FFFFFF"/>
        <w:spacing w:after="0" w:line="240" w:lineRule="auto"/>
        <w:ind w:firstLine="130"/>
        <w:jc w:val="center"/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</w:pPr>
      <w:r w:rsidRPr="008835CE">
        <w:rPr>
          <w:rFonts w:ascii="Times New Roman" w:hAnsi="Times New Roman" w:cs="Times New Roman"/>
          <w:b/>
          <w:sz w:val="24"/>
          <w:szCs w:val="24"/>
        </w:rPr>
        <w:t>"Международный Восточно-Европейский колледж"</w:t>
      </w:r>
    </w:p>
    <w:p w14:paraId="48DB053F" w14:textId="77777777" w:rsidR="00FE1EEC" w:rsidRPr="005901E5" w:rsidRDefault="00BD0571">
      <w:pPr>
        <w:shd w:val="clear" w:color="auto" w:fill="FFFFFF"/>
        <w:spacing w:line="269" w:lineRule="exact"/>
        <w:ind w:right="92"/>
        <w:jc w:val="both"/>
        <w:rPr>
          <w:rFonts w:ascii="Times New Roman" w:hAnsi="Times New Roman" w:cs="Times New Roman"/>
          <w:b/>
          <w:bCs/>
          <w:iCs/>
          <w:color w:val="000000"/>
          <w:spacing w:val="1"/>
          <w:sz w:val="16"/>
          <w:szCs w:val="16"/>
          <w:lang w:eastAsia="en-US"/>
        </w:rPr>
      </w:pPr>
      <w:r>
        <w:rPr>
          <w:rFonts w:ascii="Times New Roman" w:hAnsi="Times New Roman" w:cs="Times New Roman"/>
          <w:b/>
          <w:bCs/>
          <w:iCs/>
          <w:noProof/>
          <w:color w:val="000000"/>
          <w:spacing w:val="1"/>
          <w:sz w:val="16"/>
          <w:szCs w:val="16"/>
          <w:lang w:eastAsia="ru-RU"/>
        </w:rPr>
        <mc:AlternateContent>
          <mc:Choice Requires="wps">
            <w:drawing>
              <wp:anchor distT="0" distB="0" distL="114935" distR="114935" simplePos="0" relativeHeight="7" behindDoc="0" locked="0" layoutInCell="1" allowOverlap="1" wp14:anchorId="1CAF17F6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6172835" cy="635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6A27B2" id="Прямая соединительная линия 5" o:spid="_x0000_s1026" style="position:absolute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0,4.65pt" to="486.0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" strokeweight=".26mm">
                <v:stroke joinstyle="miter"/>
              </v:line>
            </w:pict>
          </mc:Fallback>
        </mc:AlternateContent>
      </w:r>
    </w:p>
    <w:p w14:paraId="769D0D3C" w14:textId="77777777" w:rsidR="00FE1EEC" w:rsidRDefault="00FE1EEC">
      <w:pPr>
        <w:spacing w:after="0" w:line="240" w:lineRule="auto"/>
        <w:jc w:val="center"/>
      </w:pPr>
    </w:p>
    <w:p w14:paraId="54CD245A" w14:textId="77777777" w:rsidR="00FE1EEC" w:rsidRDefault="00FE1EEC">
      <w:pPr>
        <w:spacing w:after="0" w:line="240" w:lineRule="auto"/>
        <w:jc w:val="center"/>
      </w:pPr>
    </w:p>
    <w:p w14:paraId="6D6C9F1E" w14:textId="77777777" w:rsidR="00FE1EEC" w:rsidRDefault="00BD0571">
      <w:pPr>
        <w:spacing w:after="0" w:line="240" w:lineRule="auto"/>
        <w:jc w:val="center"/>
        <w:rPr>
          <w:rFonts w:ascii="Times New Roman" w:hAnsi="Times New Roman" w:cs="Times New Roman"/>
          <w:sz w:val="54"/>
          <w:szCs w:val="54"/>
        </w:rPr>
      </w:pPr>
      <w:r>
        <w:rPr>
          <w:rFonts w:ascii="Times New Roman" w:hAnsi="Times New Roman" w:cs="Times New Roman"/>
          <w:sz w:val="54"/>
          <w:szCs w:val="54"/>
        </w:rPr>
        <w:t xml:space="preserve">Экзаменационный лист </w:t>
      </w:r>
    </w:p>
    <w:p w14:paraId="1231BE67" w14:textId="77777777" w:rsidR="00FE1EEC" w:rsidRDefault="00FE1EEC">
      <w:pPr>
        <w:spacing w:after="0" w:line="240" w:lineRule="auto"/>
        <w:jc w:val="center"/>
        <w:rPr>
          <w:rFonts w:ascii="Times New Roman" w:hAnsi="Times New Roman" w:cs="Times New Roman"/>
          <w:sz w:val="54"/>
          <w:szCs w:val="54"/>
        </w:rPr>
      </w:pPr>
    </w:p>
    <w:p w14:paraId="77F987A4" w14:textId="77777777" w:rsidR="00FE1EEC" w:rsidRDefault="00BD05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Ф.И.О.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</w:t>
      </w:r>
    </w:p>
    <w:p w14:paraId="7FA79480" w14:textId="77777777" w:rsidR="00FE1EEC" w:rsidRDefault="00BD0571">
      <w:pPr>
        <w:shd w:val="clear" w:color="auto" w:fill="FFFFFF"/>
        <w:tabs>
          <w:tab w:val="left" w:leader="underscore" w:pos="366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</w:t>
      </w:r>
    </w:p>
    <w:p w14:paraId="3BB0E508" w14:textId="0C7BFC80" w:rsidR="00FE1EEC" w:rsidRDefault="00BD0571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54.02.01 Дизайн</w:t>
      </w:r>
      <w:r w:rsidR="00A118E1">
        <w:rPr>
          <w:rFonts w:ascii="Times New Roman" w:hAnsi="Times New Roman" w:cs="Times New Roman"/>
          <w:b/>
          <w:sz w:val="28"/>
          <w:szCs w:val="28"/>
        </w:rPr>
        <w:t xml:space="preserve"> (по отраслям)</w:t>
      </w:r>
    </w:p>
    <w:p w14:paraId="36FEB5B0" w14:textId="77777777" w:rsidR="00FE1EEC" w:rsidRDefault="00FE1EE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1CFA133" w14:textId="77777777" w:rsidR="00FE1EEC" w:rsidRDefault="00BD0571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Дата выдачи</w: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6" behindDoc="0" locked="0" layoutInCell="1" allowOverlap="1" wp14:anchorId="5A377478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12700</wp:posOffset>
                </wp:positionV>
                <wp:extent cx="1009650" cy="1162050"/>
                <wp:effectExtent l="0" t="0" r="0" b="0"/>
                <wp:wrapNone/>
                <wp:docPr id="6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537D7E5" w14:textId="77777777" w:rsidR="00FE1EEC" w:rsidRDefault="00BD0571">
                            <w:r>
                              <w:t>фотография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-.75pt;margin-top:1pt;width:79.5pt;height:91.5pt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">
                <v:textbox>
                  <w:txbxContent>
                    <w:p w14:paraId="2537D7E5" w14:textId="77777777" w:rsidR="00FE1EEC" w:rsidRDefault="00BD0571">
                      <w:r>
                        <w:t>фотография</w:t>
                      </w:r>
                    </w:p>
                  </w:txbxContent>
                </v:textbox>
              </v:shape>
            </w:pict>
          </mc:Fallback>
        </mc:AlternateContent>
      </w:r>
    </w:p>
    <w:p w14:paraId="42F8C7A9" w14:textId="77777777" w:rsidR="00FE1EEC" w:rsidRDefault="00BD0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«___»____________20___г.</w:t>
      </w:r>
    </w:p>
    <w:p w14:paraId="30D7AA69" w14:textId="77777777" w:rsidR="00FE1EEC" w:rsidRDefault="00FE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54172A" w14:textId="77777777" w:rsidR="00FE1EEC" w:rsidRDefault="00BD0571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Личная подпись абитуриента______________________</w:t>
      </w:r>
    </w:p>
    <w:p w14:paraId="7AD73315" w14:textId="77777777" w:rsidR="00FE1EEC" w:rsidRDefault="00BD0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p w14:paraId="6A3ECED9" w14:textId="77777777" w:rsidR="00FE1EEC" w:rsidRDefault="00BD0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14:paraId="41DD9F55" w14:textId="77777777" w:rsidR="00FE1EEC" w:rsidRDefault="00BD0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приемной комиссии______________________________</w:t>
      </w:r>
    </w:p>
    <w:p w14:paraId="78EBD323" w14:textId="77777777" w:rsidR="00FE1EEC" w:rsidRDefault="00BD05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14:paraId="7196D064" w14:textId="77777777" w:rsidR="00FE1EEC" w:rsidRDefault="00FE1E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4FF1C98" w14:textId="77777777" w:rsidR="00FE1EEC" w:rsidRDefault="00FE1E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D072C0D" w14:textId="77777777" w:rsidR="00FE1EEC" w:rsidRDefault="00FE1E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8A21919" w14:textId="77777777" w:rsidR="00FE1EEC" w:rsidRDefault="00FE1E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2"/>
          <w:sz w:val="38"/>
          <w:szCs w:val="38"/>
        </w:rPr>
      </w:pPr>
    </w:p>
    <w:p w14:paraId="5AFF41AE" w14:textId="77777777" w:rsidR="00FE1EEC" w:rsidRDefault="00BD057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38"/>
          <w:szCs w:val="38"/>
        </w:rPr>
        <w:t>Результат вступительного испытания</w:t>
      </w:r>
    </w:p>
    <w:p w14:paraId="6BD18F9B" w14:textId="77777777" w:rsidR="00FE1EEC" w:rsidRDefault="00FE1EE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452" w:type="dxa"/>
        <w:tblBorders>
          <w:top w:val="single" w:sz="6" w:space="0" w:color="000000"/>
          <w:left w:val="single" w:sz="6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2"/>
        <w:gridCol w:w="1312"/>
        <w:gridCol w:w="1482"/>
        <w:gridCol w:w="2987"/>
        <w:gridCol w:w="1569"/>
      </w:tblGrid>
      <w:tr w:rsidR="00FE1EEC" w14:paraId="0584D5B3" w14:textId="77777777" w:rsidTr="00BD0571">
        <w:trPr>
          <w:trHeight w:val="98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AF4DF83" w14:textId="77777777" w:rsidR="00FE1EEC" w:rsidRDefault="00BD05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дисциплины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50C0567" w14:textId="77777777" w:rsidR="00FE1EEC" w:rsidRDefault="00BD05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Дата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5613551" w14:textId="6BF98AA0" w:rsidR="00FE1EEC" w:rsidRDefault="00A118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Балл 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301AA935" w14:textId="77777777" w:rsidR="00FE1EEC" w:rsidRDefault="00BD05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Ф.И.О.</w:t>
            </w:r>
          </w:p>
          <w:p w14:paraId="4CD82914" w14:textId="77777777" w:rsidR="00FE1EEC" w:rsidRDefault="00BD05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8"/>
              </w:rPr>
              <w:t>члена комиссии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F1741" w14:textId="77777777" w:rsidR="00FE1EEC" w:rsidRDefault="00BD05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8"/>
              </w:rPr>
              <w:t>Подпись</w:t>
            </w:r>
          </w:p>
          <w:p w14:paraId="6FFB40EF" w14:textId="77777777" w:rsidR="00FE1EEC" w:rsidRDefault="00BD05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8"/>
              </w:rPr>
              <w:t>члена комиссии</w:t>
            </w:r>
          </w:p>
        </w:tc>
      </w:tr>
      <w:tr w:rsidR="00FE1EEC" w14:paraId="50DE4D80" w14:textId="77777777" w:rsidTr="00BD0571">
        <w:trPr>
          <w:trHeight w:hRule="exact" w:val="873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E8ED62" w14:textId="77777777" w:rsidR="00FE1EEC" w:rsidRDefault="00BD05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творческое испытание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8601FE" w14:textId="77777777" w:rsidR="00FE1EEC" w:rsidRDefault="00FE1EE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3CABC7" w14:textId="77777777" w:rsidR="00FE1EEC" w:rsidRDefault="00FE1EE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08B5D1" w14:textId="77777777" w:rsidR="00FE1EEC" w:rsidRDefault="00FE1EE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6DEB4AB" w14:textId="77777777" w:rsidR="00FE1EEC" w:rsidRDefault="00FE1EE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AD9C6F4" w14:textId="77777777" w:rsidR="00FE1EEC" w:rsidRDefault="00FE1EEC">
      <w:pPr>
        <w:shd w:val="clear" w:color="auto" w:fill="FFFFFF"/>
        <w:spacing w:after="0" w:line="240" w:lineRule="auto"/>
        <w:ind w:hanging="5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7F6C0680" w14:textId="77777777" w:rsidR="00FE1EEC" w:rsidRDefault="00BD0571">
      <w:pPr>
        <w:shd w:val="clear" w:color="auto" w:fill="FFFFFF"/>
        <w:spacing w:after="0" w:line="240" w:lineRule="auto"/>
        <w:ind w:hanging="5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Ответственный секретарь </w:t>
      </w:r>
    </w:p>
    <w:p w14:paraId="5F62EDE9" w14:textId="77777777" w:rsidR="00FE1EEC" w:rsidRDefault="00BD0571">
      <w:pPr>
        <w:shd w:val="clear" w:color="auto" w:fill="FFFFFF"/>
        <w:spacing w:after="0" w:line="240" w:lineRule="auto"/>
        <w:ind w:hanging="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приемной комиссии_______________________</w:t>
      </w:r>
    </w:p>
    <w:p w14:paraId="75AD01D1" w14:textId="77777777" w:rsidR="00FE1EEC" w:rsidRDefault="00BD057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(Подпись)</w:t>
      </w:r>
    </w:p>
    <w:p w14:paraId="047E7456" w14:textId="77777777" w:rsidR="00FE1EEC" w:rsidRDefault="00BD057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Примечания:</w:t>
      </w:r>
    </w:p>
    <w:p w14:paraId="23B18906" w14:textId="77777777" w:rsidR="00FE1EEC" w:rsidRDefault="00BD0571">
      <w:pPr>
        <w:widowControl w:val="0"/>
        <w:numPr>
          <w:ilvl w:val="0"/>
          <w:numId w:val="8"/>
        </w:numPr>
        <w:shd w:val="clear" w:color="auto" w:fill="FFFFFF"/>
        <w:tabs>
          <w:tab w:val="clear" w:pos="715"/>
          <w:tab w:val="left" w:pos="811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Экзаменационный лист служит пропуском на вступительные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испытания.</w:t>
      </w:r>
    </w:p>
    <w:p w14:paraId="7423C6EA" w14:textId="77777777" w:rsidR="00FE1EEC" w:rsidRDefault="00BD0571">
      <w:pPr>
        <w:widowControl w:val="0"/>
        <w:numPr>
          <w:ilvl w:val="0"/>
          <w:numId w:val="8"/>
        </w:numPr>
        <w:shd w:val="clear" w:color="auto" w:fill="FFFFFF"/>
        <w:tabs>
          <w:tab w:val="clear" w:pos="715"/>
          <w:tab w:val="left" w:pos="811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окончании вступительных испытаний экзаменационный лист </w:t>
      </w:r>
    </w:p>
    <w:p w14:paraId="41FE8CFB" w14:textId="77777777" w:rsidR="00FE1EEC" w:rsidRDefault="00BD0571">
      <w:pPr>
        <w:shd w:val="clear" w:color="auto" w:fill="FFFFFF"/>
        <w:tabs>
          <w:tab w:val="left" w:pos="811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должен быть возвращен в Приемную комиссию.</w:t>
      </w:r>
    </w:p>
    <w:p w14:paraId="4B1F511A" w14:textId="77777777" w:rsidR="00FE1EEC" w:rsidRDefault="00FE1EEC">
      <w:pPr>
        <w:shd w:val="clear" w:color="auto" w:fill="FFFFFF"/>
        <w:tabs>
          <w:tab w:val="left" w:pos="811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4F441EE2" w14:textId="77777777" w:rsidR="00FE1EEC" w:rsidRDefault="00BD0571">
      <w:pPr>
        <w:shd w:val="clear" w:color="auto" w:fill="FFFFFF"/>
        <w:tabs>
          <w:tab w:val="left" w:pos="811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 правилами проведения вступительного испытания ознакомлен(а)_____________</w:t>
      </w:r>
    </w:p>
    <w:p w14:paraId="1F3B1409" w14:textId="32532C08" w:rsidR="00FE1EEC" w:rsidRDefault="00BD0571" w:rsidP="00121708">
      <w:pPr>
        <w:spacing w:after="0" w:line="240" w:lineRule="auto"/>
        <w:ind w:firstLine="709"/>
        <w:rPr>
          <w:sz w:val="16"/>
          <w:szCs w:val="16"/>
        </w:rPr>
      </w:pPr>
      <w:r>
        <w:rPr>
          <w:b/>
          <w:color w:val="000000"/>
          <w:spacing w:val="-2"/>
          <w:sz w:val="28"/>
          <w:szCs w:val="28"/>
        </w:rPr>
        <w:t xml:space="preserve">                        </w:t>
      </w:r>
      <w:r>
        <w:rPr>
          <w:sz w:val="16"/>
          <w:szCs w:val="16"/>
        </w:rPr>
        <w:t xml:space="preserve">                 (подпись)    </w:t>
      </w:r>
      <w:r w:rsidR="00121708">
        <w:rPr>
          <w:sz w:val="16"/>
          <w:szCs w:val="16"/>
        </w:rPr>
        <w:t xml:space="preserve">                             </w:t>
      </w:r>
    </w:p>
    <w:p w14:paraId="5641B896" w14:textId="77777777" w:rsidR="00121708" w:rsidRDefault="00121708" w:rsidP="00121708">
      <w:pPr>
        <w:spacing w:after="0" w:line="240" w:lineRule="auto"/>
        <w:ind w:firstLine="709"/>
        <w:rPr>
          <w:sz w:val="16"/>
          <w:szCs w:val="16"/>
        </w:rPr>
      </w:pPr>
    </w:p>
    <w:p w14:paraId="0FBA21E7" w14:textId="6F080A0E" w:rsidR="000D4493" w:rsidRPr="00907358" w:rsidRDefault="000D4493" w:rsidP="0090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4493" w:rsidRPr="00907358" w:rsidSect="00907358">
      <w:pgSz w:w="11906" w:h="16838"/>
      <w:pgMar w:top="426" w:right="1133" w:bottom="2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0D4"/>
    <w:multiLevelType w:val="multilevel"/>
    <w:tmpl w:val="CEB8E32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777331"/>
    <w:multiLevelType w:val="multilevel"/>
    <w:tmpl w:val="DC52F3E4"/>
    <w:lvl w:ilvl="0">
      <w:start w:val="1"/>
      <w:numFmt w:val="decimal"/>
      <w:lvlText w:val="%1."/>
      <w:lvlJc w:val="left"/>
      <w:pPr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F81DD6"/>
    <w:multiLevelType w:val="multilevel"/>
    <w:tmpl w:val="A7FE3912"/>
    <w:lvl w:ilvl="0">
      <w:start w:val="1"/>
      <w:numFmt w:val="decimal"/>
      <w:lvlText w:val="%1."/>
      <w:lvlJc w:val="left"/>
      <w:pPr>
        <w:tabs>
          <w:tab w:val="num" w:pos="715"/>
        </w:tabs>
        <w:ind w:left="0" w:firstLine="0"/>
      </w:pPr>
      <w:rPr>
        <w:rFonts w:ascii="Times New Roman" w:hAnsi="Times New Roman" w:cs="Times New Roman"/>
        <w:spacing w:val="-2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44F20"/>
    <w:multiLevelType w:val="hybridMultilevel"/>
    <w:tmpl w:val="AE0444D6"/>
    <w:lvl w:ilvl="0" w:tplc="7C703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626494"/>
    <w:multiLevelType w:val="multilevel"/>
    <w:tmpl w:val="7C62364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286E0B"/>
    <w:multiLevelType w:val="hybridMultilevel"/>
    <w:tmpl w:val="EA2A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952F3"/>
    <w:multiLevelType w:val="multilevel"/>
    <w:tmpl w:val="E11446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49784CFA"/>
    <w:multiLevelType w:val="hybridMultilevel"/>
    <w:tmpl w:val="A4A02462"/>
    <w:lvl w:ilvl="0" w:tplc="2AC2B760">
      <w:start w:val="1"/>
      <w:numFmt w:val="bullet"/>
      <w:lvlText w:val="•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B0F28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FAF2C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2C13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8ABF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FA54D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7A709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3AABC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8C9C8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C0A4DCF"/>
    <w:multiLevelType w:val="multilevel"/>
    <w:tmpl w:val="9A146BAE"/>
    <w:lvl w:ilvl="0">
      <w:start w:val="51"/>
      <w:numFmt w:val="decimal"/>
      <w:lvlText w:val="%1"/>
      <w:lvlJc w:val="left"/>
      <w:pPr>
        <w:ind w:left="555" w:hanging="555"/>
      </w:pPr>
      <w:rPr>
        <w:rFonts w:hint="default"/>
        <w:sz w:val="24"/>
      </w:rPr>
    </w:lvl>
    <w:lvl w:ilvl="1">
      <w:start w:val="80"/>
      <w:numFmt w:val="decimal"/>
      <w:lvlText w:val="%1-%2"/>
      <w:lvlJc w:val="left"/>
      <w:pPr>
        <w:ind w:left="908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96" w:hanging="72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644" w:hanging="108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832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2380" w:hanging="144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568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3116" w:hanging="180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3664" w:hanging="2160"/>
      </w:pPr>
      <w:rPr>
        <w:rFonts w:hint="default"/>
        <w:sz w:val="24"/>
      </w:rPr>
    </w:lvl>
  </w:abstractNum>
  <w:abstractNum w:abstractNumId="9">
    <w:nsid w:val="5C211C56"/>
    <w:multiLevelType w:val="multilevel"/>
    <w:tmpl w:val="69B0F7F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6C0E354D"/>
    <w:multiLevelType w:val="hybridMultilevel"/>
    <w:tmpl w:val="059EFEEE"/>
    <w:lvl w:ilvl="0" w:tplc="79564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A65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DE7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8C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CB5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8A5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AE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36DE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9C1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E0273"/>
    <w:multiLevelType w:val="multilevel"/>
    <w:tmpl w:val="635A122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"/>
      <w:lvlJc w:val="left"/>
      <w:pPr>
        <w:ind w:left="1647" w:hanging="720"/>
      </w:pPr>
      <w:rPr>
        <w:rFonts w:ascii="Times New Roman" w:hAnsi="Times New Roman"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Times New Roman" w:hAnsi="Times New Roman"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ascii="Times New Roman" w:hAnsi="Times New Roman" w:cs="Times New Roman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ascii="Times New Roman" w:hAnsi="Times New Roman" w:cs="Times New Roman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ascii="Times New Roman" w:hAnsi="Times New Roman" w:cs="Times New Roman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ascii="Times New Roman" w:hAnsi="Times New Roman" w:cs="Times New Roman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ascii="Times New Roman" w:hAnsi="Times New Roman" w:cs="Times New Roman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ascii="Times New Roman" w:hAnsi="Times New Roman" w:cs="Times New Roman"/>
        <w:b/>
        <w:sz w:val="28"/>
        <w:szCs w:val="28"/>
      </w:rPr>
    </w:lvl>
  </w:abstractNum>
  <w:abstractNum w:abstractNumId="12">
    <w:nsid w:val="7F1F0B65"/>
    <w:multiLevelType w:val="multilevel"/>
    <w:tmpl w:val="C73CC5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DF63E5"/>
    <w:multiLevelType w:val="hybridMultilevel"/>
    <w:tmpl w:val="151EA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12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3"/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0FB25"/>
    <w:rsid w:val="00010F1B"/>
    <w:rsid w:val="00060147"/>
    <w:rsid w:val="000612DB"/>
    <w:rsid w:val="000B4227"/>
    <w:rsid w:val="000C32C1"/>
    <w:rsid w:val="000D4493"/>
    <w:rsid w:val="000E17C1"/>
    <w:rsid w:val="00115B82"/>
    <w:rsid w:val="00121708"/>
    <w:rsid w:val="001D209F"/>
    <w:rsid w:val="00254B51"/>
    <w:rsid w:val="00286E6B"/>
    <w:rsid w:val="00322596"/>
    <w:rsid w:val="00322EAD"/>
    <w:rsid w:val="00382763"/>
    <w:rsid w:val="00387326"/>
    <w:rsid w:val="00403A70"/>
    <w:rsid w:val="00420FBB"/>
    <w:rsid w:val="004D6FC7"/>
    <w:rsid w:val="00500C8B"/>
    <w:rsid w:val="0052296E"/>
    <w:rsid w:val="00552CD6"/>
    <w:rsid w:val="005901E5"/>
    <w:rsid w:val="005B1A1E"/>
    <w:rsid w:val="005E7C90"/>
    <w:rsid w:val="005F42B3"/>
    <w:rsid w:val="006141B9"/>
    <w:rsid w:val="006440BB"/>
    <w:rsid w:val="00646539"/>
    <w:rsid w:val="006A62EF"/>
    <w:rsid w:val="006D1D83"/>
    <w:rsid w:val="006E0F86"/>
    <w:rsid w:val="006E32E3"/>
    <w:rsid w:val="006F4019"/>
    <w:rsid w:val="00772504"/>
    <w:rsid w:val="007D12CF"/>
    <w:rsid w:val="00805A4E"/>
    <w:rsid w:val="008555B2"/>
    <w:rsid w:val="008835CE"/>
    <w:rsid w:val="00907358"/>
    <w:rsid w:val="00966941"/>
    <w:rsid w:val="00974509"/>
    <w:rsid w:val="009C211D"/>
    <w:rsid w:val="00A118E1"/>
    <w:rsid w:val="00A11ABB"/>
    <w:rsid w:val="00A3785B"/>
    <w:rsid w:val="00B23549"/>
    <w:rsid w:val="00B879BA"/>
    <w:rsid w:val="00BA27C6"/>
    <w:rsid w:val="00BC509C"/>
    <w:rsid w:val="00BD0571"/>
    <w:rsid w:val="00C50AE5"/>
    <w:rsid w:val="00C5514E"/>
    <w:rsid w:val="00C75C2A"/>
    <w:rsid w:val="00D6100E"/>
    <w:rsid w:val="00E70D41"/>
    <w:rsid w:val="00E861EE"/>
    <w:rsid w:val="00E91D7A"/>
    <w:rsid w:val="00E949A1"/>
    <w:rsid w:val="00EC56F5"/>
    <w:rsid w:val="00F343F9"/>
    <w:rsid w:val="00FB6D79"/>
    <w:rsid w:val="00FD41C9"/>
    <w:rsid w:val="00FE1EEC"/>
    <w:rsid w:val="201180AA"/>
    <w:rsid w:val="55B0F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0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/>
      <w:sz w:val="28"/>
      <w:szCs w:val="28"/>
    </w:rPr>
  </w:style>
  <w:style w:type="character" w:customStyle="1" w:styleId="WW8Num2z0">
    <w:name w:val="WW8Num2z0"/>
    <w:qFormat/>
    <w:rPr>
      <w:rFonts w:ascii="Symbol" w:hAnsi="Symbol" w:cs="Symbol"/>
      <w:sz w:val="28"/>
      <w:szCs w:val="28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 w:val="24"/>
      <w:szCs w:val="24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spacing w:val="-2"/>
      <w:sz w:val="28"/>
      <w:szCs w:val="28"/>
    </w:rPr>
  </w:style>
  <w:style w:type="character" w:customStyle="1" w:styleId="30">
    <w:name w:val="Заголовок 3 Знак"/>
    <w:qFormat/>
    <w:rPr>
      <w:sz w:val="24"/>
      <w:lang w:val="ru-RU" w:bidi="ar-SA"/>
    </w:rPr>
  </w:style>
  <w:style w:type="character" w:customStyle="1" w:styleId="10">
    <w:name w:val="Заголовок 1 Знак"/>
    <w:qFormat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a3">
    <w:name w:val="Название Знак"/>
    <w:qFormat/>
    <w:rPr>
      <w:b/>
      <w:sz w:val="40"/>
      <w:lang w:val="ru-RU" w:bidi="ar-SA"/>
    </w:rPr>
  </w:style>
  <w:style w:type="character" w:customStyle="1" w:styleId="20">
    <w:name w:val="Заголовок 2 Знак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a4">
    <w:name w:val="Текст выноски Знак"/>
    <w:qFormat/>
    <w:rPr>
      <w:rFonts w:ascii="Tahoma" w:eastAsia="Calibri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pPr>
      <w:autoSpaceDE w:val="0"/>
    </w:pPr>
    <w:rPr>
      <w:rFonts w:ascii="Arial" w:eastAsia="Times New Roman" w:hAnsi="Arial" w:cs="Arial"/>
      <w:color w:val="000000"/>
      <w:lang w:val="ru-RU" w:bidi="ar-SA"/>
    </w:rPr>
  </w:style>
  <w:style w:type="paragraph" w:customStyle="1" w:styleId="ConsPlusNormal">
    <w:name w:val="ConsPlusNormal"/>
    <w:basedOn w:val="Default"/>
    <w:next w:val="Default"/>
    <w:qFormat/>
    <w:rPr>
      <w:rFonts w:cs="Times New Roman"/>
    </w:r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07358"/>
    <w:rPr>
      <w:color w:val="0000FF"/>
      <w:u w:val="single"/>
    </w:rPr>
  </w:style>
  <w:style w:type="table" w:customStyle="1" w:styleId="TableGrid">
    <w:name w:val="TableGrid"/>
    <w:rsid w:val="00974509"/>
    <w:rPr>
      <w:rFonts w:asciiTheme="minorHAnsi" w:eastAsiaTheme="minorEastAsia" w:hAnsiTheme="minorHAnsi" w:cstheme="minorBidi"/>
      <w:sz w:val="22"/>
      <w:szCs w:val="22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/>
      <w:sz w:val="28"/>
      <w:szCs w:val="28"/>
    </w:rPr>
  </w:style>
  <w:style w:type="character" w:customStyle="1" w:styleId="WW8Num2z0">
    <w:name w:val="WW8Num2z0"/>
    <w:qFormat/>
    <w:rPr>
      <w:rFonts w:ascii="Symbol" w:hAnsi="Symbol" w:cs="Symbol"/>
      <w:sz w:val="28"/>
      <w:szCs w:val="28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 w:val="24"/>
      <w:szCs w:val="24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spacing w:val="-2"/>
      <w:sz w:val="28"/>
      <w:szCs w:val="28"/>
    </w:rPr>
  </w:style>
  <w:style w:type="character" w:customStyle="1" w:styleId="30">
    <w:name w:val="Заголовок 3 Знак"/>
    <w:qFormat/>
    <w:rPr>
      <w:sz w:val="24"/>
      <w:lang w:val="ru-RU" w:bidi="ar-SA"/>
    </w:rPr>
  </w:style>
  <w:style w:type="character" w:customStyle="1" w:styleId="10">
    <w:name w:val="Заголовок 1 Знак"/>
    <w:qFormat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a3">
    <w:name w:val="Название Знак"/>
    <w:qFormat/>
    <w:rPr>
      <w:b/>
      <w:sz w:val="40"/>
      <w:lang w:val="ru-RU" w:bidi="ar-SA"/>
    </w:rPr>
  </w:style>
  <w:style w:type="character" w:customStyle="1" w:styleId="20">
    <w:name w:val="Заголовок 2 Знак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a4">
    <w:name w:val="Текст выноски Знак"/>
    <w:qFormat/>
    <w:rPr>
      <w:rFonts w:ascii="Tahoma" w:eastAsia="Calibri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pPr>
      <w:autoSpaceDE w:val="0"/>
    </w:pPr>
    <w:rPr>
      <w:rFonts w:ascii="Arial" w:eastAsia="Times New Roman" w:hAnsi="Arial" w:cs="Arial"/>
      <w:color w:val="000000"/>
      <w:lang w:val="ru-RU" w:bidi="ar-SA"/>
    </w:rPr>
  </w:style>
  <w:style w:type="paragraph" w:customStyle="1" w:styleId="ConsPlusNormal">
    <w:name w:val="ConsPlusNormal"/>
    <w:basedOn w:val="Default"/>
    <w:next w:val="Default"/>
    <w:qFormat/>
    <w:rPr>
      <w:rFonts w:cs="Times New Roman"/>
    </w:r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07358"/>
    <w:rPr>
      <w:color w:val="0000FF"/>
      <w:u w:val="single"/>
    </w:rPr>
  </w:style>
  <w:style w:type="table" w:customStyle="1" w:styleId="TableGrid">
    <w:name w:val="TableGrid"/>
    <w:rsid w:val="00974509"/>
    <w:rPr>
      <w:rFonts w:asciiTheme="minorHAnsi" w:eastAsiaTheme="minorEastAsia" w:hAnsiTheme="minorHAnsi" w:cstheme="minorBidi"/>
      <w:sz w:val="22"/>
      <w:szCs w:val="22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D421E-60F5-464F-A8F1-5A06C3B2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SPecialiST RePack</Company>
  <LinksUpToDate>false</LinksUpToDate>
  <CharactersWithSpaces>13174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SG</dc:creator>
  <cp:lastModifiedBy>Мендыбаева Лариса Ильинична</cp:lastModifiedBy>
  <cp:revision>4</cp:revision>
  <cp:lastPrinted>2021-04-29T11:05:00Z</cp:lastPrinted>
  <dcterms:created xsi:type="dcterms:W3CDTF">2022-02-17T12:26:00Z</dcterms:created>
  <dcterms:modified xsi:type="dcterms:W3CDTF">2022-02-18T07:57:00Z</dcterms:modified>
  <dc:language>en-US</dc:language>
</cp:coreProperties>
</file>